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D49D8B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14:paraId="12ACBC22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  <w:r w:rsidRPr="00A9574B">
        <w:rPr>
          <w:rFonts w:cs="Times New Roman"/>
          <w:sz w:val="24"/>
          <w:szCs w:val="24"/>
        </w:rPr>
        <w:t>Г. ЛИПЕЦКА</w:t>
      </w:r>
    </w:p>
    <w:p w14:paraId="07BA27A4" w14:textId="77777777" w:rsidR="00A9574B" w:rsidRPr="00A9574B" w:rsidRDefault="00A9574B" w:rsidP="00A9574B">
      <w:pPr>
        <w:pStyle w:val="a3"/>
        <w:jc w:val="center"/>
        <w:rPr>
          <w:rFonts w:cs="Times New Roman"/>
          <w:sz w:val="24"/>
          <w:szCs w:val="24"/>
        </w:rPr>
      </w:pPr>
    </w:p>
    <w:p w14:paraId="0B8F7667" w14:textId="77777777" w:rsidR="00A9574B" w:rsidRPr="00A9574B" w:rsidRDefault="00A9574B" w:rsidP="00A9574B">
      <w:pPr>
        <w:pStyle w:val="2"/>
        <w:contextualSpacing/>
        <w:jc w:val="center"/>
      </w:pPr>
    </w:p>
    <w:p w14:paraId="19BE0D42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2B0F6D87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09E991A3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</w:rPr>
      </w:pPr>
    </w:p>
    <w:p w14:paraId="6084D987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</w:p>
    <w:p w14:paraId="6399FC8A" w14:textId="77777777" w:rsidR="00A9574B" w:rsidRPr="001C4D36" w:rsidRDefault="00A9574B" w:rsidP="00A9574B">
      <w:pPr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1C4D36">
        <w:rPr>
          <w:rFonts w:ascii="Times New Roman" w:hAnsi="Times New Roman" w:cs="Times New Roman"/>
          <w:sz w:val="48"/>
          <w:szCs w:val="48"/>
        </w:rPr>
        <w:t xml:space="preserve">Рабочая программа по </w:t>
      </w:r>
      <w:r w:rsidR="00311130" w:rsidRPr="001C4D36">
        <w:rPr>
          <w:rFonts w:ascii="Times New Roman" w:hAnsi="Times New Roman" w:cs="Times New Roman"/>
          <w:sz w:val="48"/>
          <w:szCs w:val="48"/>
        </w:rPr>
        <w:t>предмету «Искусство»</w:t>
      </w:r>
    </w:p>
    <w:p w14:paraId="257A1493" w14:textId="77777777" w:rsidR="00A9574B" w:rsidRPr="001C4D36" w:rsidRDefault="00B32769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1C4D36">
        <w:rPr>
          <w:rFonts w:ascii="Times New Roman" w:hAnsi="Times New Roman" w:cs="Times New Roman"/>
          <w:b w:val="0"/>
          <w:color w:val="auto"/>
          <w:sz w:val="48"/>
          <w:szCs w:val="48"/>
        </w:rPr>
        <w:t xml:space="preserve">для </w:t>
      </w:r>
      <w:r w:rsidR="00311130" w:rsidRPr="001C4D36">
        <w:rPr>
          <w:rFonts w:ascii="Times New Roman" w:hAnsi="Times New Roman" w:cs="Times New Roman"/>
          <w:b w:val="0"/>
          <w:color w:val="auto"/>
          <w:sz w:val="48"/>
          <w:szCs w:val="48"/>
        </w:rPr>
        <w:t>1</w:t>
      </w:r>
      <w:r w:rsidR="00A214F7" w:rsidRPr="001C4D36">
        <w:rPr>
          <w:rFonts w:ascii="Times New Roman" w:hAnsi="Times New Roman" w:cs="Times New Roman"/>
          <w:b w:val="0"/>
          <w:color w:val="auto"/>
          <w:sz w:val="48"/>
          <w:szCs w:val="48"/>
        </w:rPr>
        <w:t>2</w:t>
      </w:r>
      <w:r w:rsidR="00A9574B" w:rsidRPr="001C4D36">
        <w:rPr>
          <w:rFonts w:ascii="Times New Roman" w:hAnsi="Times New Roman" w:cs="Times New Roman"/>
          <w:b w:val="0"/>
          <w:color w:val="auto"/>
          <w:sz w:val="48"/>
          <w:szCs w:val="48"/>
        </w:rPr>
        <w:t xml:space="preserve"> классов</w:t>
      </w:r>
    </w:p>
    <w:p w14:paraId="57740818" w14:textId="77777777" w:rsidR="00A9574B" w:rsidRPr="001C4D36" w:rsidRDefault="00A9574B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bCs w:val="0"/>
          <w:color w:val="auto"/>
          <w:sz w:val="48"/>
          <w:szCs w:val="48"/>
        </w:rPr>
      </w:pPr>
      <w:r w:rsidRPr="001C4D36">
        <w:rPr>
          <w:rFonts w:ascii="Times New Roman" w:hAnsi="Times New Roman" w:cs="Times New Roman"/>
          <w:b w:val="0"/>
          <w:color w:val="auto"/>
          <w:sz w:val="48"/>
          <w:szCs w:val="48"/>
        </w:rPr>
        <w:t>очно-заочной формы обучения</w:t>
      </w:r>
    </w:p>
    <w:p w14:paraId="19675F81" w14:textId="77777777" w:rsidR="00A9574B" w:rsidRPr="001C4D36" w:rsidRDefault="00A9574B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2DC7A916" w14:textId="77777777" w:rsidR="00A9574B" w:rsidRPr="001C4D36" w:rsidRDefault="00A9574B" w:rsidP="00A9574B">
      <w:pPr>
        <w:pStyle w:val="3"/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</w:p>
    <w:p w14:paraId="5FAE86EF" w14:textId="77777777" w:rsidR="00A9574B" w:rsidRPr="001C4D36" w:rsidRDefault="00A9574B" w:rsidP="00A9574B">
      <w:pPr>
        <w:pStyle w:val="3"/>
        <w:tabs>
          <w:tab w:val="left" w:pos="1800"/>
        </w:tabs>
        <w:contextualSpacing/>
        <w:jc w:val="center"/>
        <w:rPr>
          <w:rFonts w:ascii="Times New Roman" w:hAnsi="Times New Roman" w:cs="Times New Roman"/>
          <w:b w:val="0"/>
          <w:color w:val="auto"/>
          <w:sz w:val="32"/>
          <w:szCs w:val="32"/>
        </w:rPr>
      </w:pPr>
      <w:r w:rsidRPr="001C4D36">
        <w:rPr>
          <w:rFonts w:ascii="Times New Roman" w:hAnsi="Times New Roman" w:cs="Times New Roman"/>
          <w:b w:val="0"/>
          <w:color w:val="auto"/>
          <w:sz w:val="32"/>
          <w:szCs w:val="32"/>
        </w:rPr>
        <w:t>Срок действия – три учебных года</w:t>
      </w:r>
    </w:p>
    <w:p w14:paraId="457B65C7" w14:textId="2BC242FD" w:rsidR="00A9574B" w:rsidRPr="001C4D36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C4D36">
        <w:rPr>
          <w:rFonts w:ascii="Times New Roman" w:hAnsi="Times New Roman" w:cs="Times New Roman"/>
          <w:sz w:val="32"/>
          <w:szCs w:val="32"/>
        </w:rPr>
        <w:t xml:space="preserve">Начало </w:t>
      </w:r>
      <w:r w:rsidR="00B32769" w:rsidRPr="001C4D36">
        <w:rPr>
          <w:rFonts w:ascii="Times New Roman" w:hAnsi="Times New Roman" w:cs="Times New Roman"/>
          <w:sz w:val="32"/>
          <w:szCs w:val="32"/>
        </w:rPr>
        <w:t xml:space="preserve">действия 01 </w:t>
      </w:r>
      <w:r w:rsidRPr="001C4D36">
        <w:rPr>
          <w:rFonts w:ascii="Times New Roman" w:hAnsi="Times New Roman" w:cs="Times New Roman"/>
          <w:sz w:val="32"/>
          <w:szCs w:val="32"/>
        </w:rPr>
        <w:t>сентября 20</w:t>
      </w:r>
      <w:r w:rsidR="000A0B73" w:rsidRPr="001C4D36">
        <w:rPr>
          <w:rFonts w:ascii="Times New Roman" w:hAnsi="Times New Roman" w:cs="Times New Roman"/>
          <w:sz w:val="32"/>
          <w:szCs w:val="32"/>
        </w:rPr>
        <w:t>2</w:t>
      </w:r>
      <w:r w:rsidR="005D58D3">
        <w:rPr>
          <w:rFonts w:ascii="Times New Roman" w:hAnsi="Times New Roman" w:cs="Times New Roman"/>
          <w:sz w:val="32"/>
          <w:szCs w:val="32"/>
        </w:rPr>
        <w:t>4</w:t>
      </w:r>
      <w:r w:rsidRPr="001C4D36">
        <w:rPr>
          <w:rFonts w:ascii="Times New Roman" w:hAnsi="Times New Roman" w:cs="Times New Roman"/>
          <w:sz w:val="32"/>
          <w:szCs w:val="32"/>
        </w:rPr>
        <w:t xml:space="preserve"> года</w:t>
      </w:r>
    </w:p>
    <w:p w14:paraId="29FC4CCD" w14:textId="77777777" w:rsidR="00A9574B" w:rsidRPr="00A9574B" w:rsidRDefault="00A9574B" w:rsidP="00A9574B">
      <w:pPr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14:paraId="4F1B0F37" w14:textId="77777777" w:rsidR="00A9574B" w:rsidRPr="005D58D3" w:rsidRDefault="00A9574B" w:rsidP="00A9574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C239A67" w14:textId="77777777" w:rsidR="00A9574B" w:rsidRPr="005D58D3" w:rsidRDefault="00A9574B" w:rsidP="00A9574B">
      <w:pPr>
        <w:pStyle w:val="a3"/>
        <w:jc w:val="right"/>
        <w:rPr>
          <w:rFonts w:cs="Times New Roman"/>
          <w:szCs w:val="28"/>
        </w:rPr>
      </w:pPr>
      <w:r w:rsidRPr="005D58D3">
        <w:rPr>
          <w:rFonts w:cs="Times New Roman"/>
          <w:szCs w:val="28"/>
        </w:rPr>
        <w:t>«Утверждаю»</w:t>
      </w:r>
    </w:p>
    <w:p w14:paraId="5CE7510F" w14:textId="77777777" w:rsidR="00A9574B" w:rsidRPr="005D58D3" w:rsidRDefault="00A9574B" w:rsidP="00A9574B">
      <w:pPr>
        <w:pStyle w:val="a3"/>
        <w:jc w:val="right"/>
        <w:rPr>
          <w:rFonts w:cs="Times New Roman"/>
          <w:szCs w:val="28"/>
        </w:rPr>
      </w:pPr>
      <w:r w:rsidRPr="005D58D3">
        <w:rPr>
          <w:rFonts w:cs="Times New Roman"/>
          <w:szCs w:val="28"/>
        </w:rPr>
        <w:t>директор МБОУ СШООЗЗ №1</w:t>
      </w:r>
    </w:p>
    <w:p w14:paraId="311D9F04" w14:textId="77777777" w:rsidR="00A9574B" w:rsidRPr="005D58D3" w:rsidRDefault="00A9574B" w:rsidP="00A9574B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586A2BE0" w14:textId="77777777" w:rsidR="00A9574B" w:rsidRPr="005D58D3" w:rsidRDefault="00A9574B" w:rsidP="00A9574B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5D58D3">
        <w:rPr>
          <w:rFonts w:cs="Times New Roman"/>
          <w:szCs w:val="28"/>
        </w:rPr>
        <w:t>_________   Е. Н. Бирюкова</w:t>
      </w:r>
    </w:p>
    <w:p w14:paraId="7C221EE4" w14:textId="77777777" w:rsidR="00A9574B" w:rsidRPr="005D58D3" w:rsidRDefault="00A9574B" w:rsidP="00A9574B">
      <w:pPr>
        <w:pStyle w:val="a3"/>
        <w:jc w:val="right"/>
        <w:rPr>
          <w:rFonts w:cs="Times New Roman"/>
          <w:szCs w:val="28"/>
        </w:rPr>
      </w:pPr>
    </w:p>
    <w:p w14:paraId="040C5709" w14:textId="02337924" w:rsidR="00A9574B" w:rsidRPr="005D58D3" w:rsidRDefault="00911CC8" w:rsidP="00A9574B">
      <w:pPr>
        <w:pStyle w:val="a7"/>
        <w:contextualSpacing/>
        <w:jc w:val="right"/>
        <w:rPr>
          <w:sz w:val="28"/>
          <w:szCs w:val="28"/>
        </w:rPr>
      </w:pPr>
      <w:r w:rsidRPr="005D58D3">
        <w:rPr>
          <w:sz w:val="28"/>
          <w:szCs w:val="28"/>
        </w:rPr>
        <w:t xml:space="preserve">приказ № </w:t>
      </w:r>
      <w:r w:rsidR="005D58D3" w:rsidRPr="005D58D3">
        <w:rPr>
          <w:sz w:val="28"/>
          <w:szCs w:val="28"/>
        </w:rPr>
        <w:t>34 от 29</w:t>
      </w:r>
      <w:r w:rsidRPr="005D58D3">
        <w:rPr>
          <w:sz w:val="28"/>
          <w:szCs w:val="28"/>
        </w:rPr>
        <w:t>.08.202</w:t>
      </w:r>
      <w:r w:rsidR="005D58D3" w:rsidRPr="005D58D3">
        <w:rPr>
          <w:sz w:val="28"/>
          <w:szCs w:val="28"/>
        </w:rPr>
        <w:t>4</w:t>
      </w:r>
      <w:r w:rsidRPr="005D58D3">
        <w:rPr>
          <w:sz w:val="28"/>
          <w:szCs w:val="28"/>
        </w:rPr>
        <w:t xml:space="preserve"> г.</w:t>
      </w:r>
    </w:p>
    <w:p w14:paraId="5413DA05" w14:textId="77777777" w:rsidR="004F04F5" w:rsidRPr="005D58D3" w:rsidRDefault="004F04F5" w:rsidP="00A9574B">
      <w:pPr>
        <w:pStyle w:val="a7"/>
        <w:contextualSpacing/>
        <w:jc w:val="right"/>
        <w:rPr>
          <w:sz w:val="28"/>
          <w:szCs w:val="28"/>
        </w:rPr>
      </w:pPr>
    </w:p>
    <w:p w14:paraId="0E8716A3" w14:textId="77777777" w:rsidR="000C48F9" w:rsidRPr="005D58D3" w:rsidRDefault="000C48F9" w:rsidP="000C48F9">
      <w:pPr>
        <w:spacing w:before="100" w:beforeAutospacing="1" w:after="100" w:afterAutospacing="1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D58D3">
        <w:rPr>
          <w:rFonts w:ascii="Times New Roman" w:hAnsi="Times New Roman" w:cs="Times New Roman"/>
          <w:sz w:val="28"/>
          <w:szCs w:val="28"/>
        </w:rPr>
        <w:t>Программу составил</w:t>
      </w:r>
    </w:p>
    <w:p w14:paraId="6F7C1B04" w14:textId="77777777" w:rsidR="000C48F9" w:rsidRPr="00E2089B" w:rsidRDefault="000C48F9" w:rsidP="000C48F9">
      <w:pPr>
        <w:spacing w:before="100" w:beforeAutospacing="1" w:after="100" w:afterAutospacing="1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D58D3">
        <w:rPr>
          <w:rFonts w:ascii="Times New Roman" w:hAnsi="Times New Roman" w:cs="Times New Roman"/>
          <w:sz w:val="28"/>
          <w:szCs w:val="28"/>
        </w:rPr>
        <w:t>Селин А.В</w:t>
      </w:r>
      <w:r w:rsidRPr="00E2089B">
        <w:rPr>
          <w:rFonts w:ascii="Times New Roman" w:hAnsi="Times New Roman" w:cs="Times New Roman"/>
          <w:sz w:val="28"/>
          <w:szCs w:val="28"/>
        </w:rPr>
        <w:t>.</w:t>
      </w:r>
    </w:p>
    <w:p w14:paraId="07256450" w14:textId="77777777" w:rsidR="000C48F9" w:rsidRDefault="000C48F9" w:rsidP="000C48F9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59A9081" w14:textId="7EE3F5F9" w:rsidR="00A9574B" w:rsidRDefault="00433730" w:rsidP="005D58D3">
      <w:pPr>
        <w:tabs>
          <w:tab w:val="left" w:pos="3900"/>
          <w:tab w:val="center" w:pos="7285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Липецк,</w:t>
      </w:r>
      <w:r w:rsidR="000C48F9" w:rsidRPr="00E2089B">
        <w:rPr>
          <w:rFonts w:ascii="Times New Roman" w:hAnsi="Times New Roman" w:cs="Times New Roman"/>
          <w:sz w:val="28"/>
          <w:szCs w:val="28"/>
        </w:rPr>
        <w:t xml:space="preserve"> 202</w:t>
      </w:r>
      <w:r w:rsidR="005D58D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0A603CAF" w14:textId="77777777" w:rsidR="005D58D3" w:rsidRPr="005D58D3" w:rsidRDefault="005D58D3" w:rsidP="005D58D3">
      <w:pPr>
        <w:tabs>
          <w:tab w:val="left" w:pos="3900"/>
          <w:tab w:val="center" w:pos="7285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1882C6AB" w14:textId="56DC3D3F" w:rsidR="0071067F" w:rsidRPr="000A0B73" w:rsidRDefault="0071067F" w:rsidP="000A0B7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0A0B73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Результаты освоения предмета.</w:t>
      </w:r>
    </w:p>
    <w:p w14:paraId="6C0C518E" w14:textId="77777777" w:rsidR="00CB2FAB" w:rsidRPr="000A0B73" w:rsidRDefault="00CB2FAB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Личностные результаты</w:t>
      </w:r>
    </w:p>
    <w:p w14:paraId="2FA1A0B5" w14:textId="77777777" w:rsidR="00CB2FAB" w:rsidRPr="000A0B73" w:rsidRDefault="00CB2FAB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Выпускник научится:</w:t>
      </w:r>
    </w:p>
    <w:p w14:paraId="669F1DC9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проявлять эстетическое чувство в эмоциональн</w:t>
      </w:r>
      <w:proofErr w:type="gramStart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о-</w:t>
      </w:r>
      <w:proofErr w:type="gramEnd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ценностном отношении к искусству и жизни;</w:t>
      </w:r>
    </w:p>
    <w:p w14:paraId="0146A6A7" w14:textId="77777777" w:rsidR="00CB2FAB" w:rsidRPr="000A0B73" w:rsidRDefault="00CB2FAB" w:rsidP="005D1C1F">
      <w:pPr>
        <w:pStyle w:val="1"/>
        <w:numPr>
          <w:ilvl w:val="0"/>
          <w:numId w:val="26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реализовывать творческий потенциал в процессе коллективной (или индивидуальной) художественно-эстетической</w:t>
      </w: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деятельности при воплощении</w:t>
      </w: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ab/>
        <w:t>(создании)</w:t>
      </w:r>
    </w:p>
    <w:p w14:paraId="0E740719" w14:textId="77777777" w:rsidR="00CB2FAB" w:rsidRPr="000A0B73" w:rsidRDefault="00CB2FAB" w:rsidP="000A0B73">
      <w:pPr>
        <w:pStyle w:val="1"/>
        <w:numPr>
          <w:ilvl w:val="0"/>
          <w:numId w:val="26"/>
        </w:numPr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художественных образов.</w:t>
      </w:r>
    </w:p>
    <w:p w14:paraId="144106EE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смогут оценивать свои художественно-творческие возможности, а также обретут навыки ведения диалога и четкой аргументации своей позиции.</w:t>
      </w:r>
    </w:p>
    <w:p w14:paraId="1DB383F6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проявлять толерантность в совместной деятельности.</w:t>
      </w:r>
    </w:p>
    <w:p w14:paraId="0ADA25A3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организовывать свою творческую деятельность, определять её цели и задачи,</w:t>
      </w:r>
    </w:p>
    <w:p w14:paraId="6DE28EF4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выбирать</w:t>
      </w:r>
    </w:p>
    <w:p w14:paraId="279319B2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применять на практике способы достижения;</w:t>
      </w:r>
    </w:p>
    <w:p w14:paraId="514D84E0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мыслить образами, проводить сравнения и обобщения, выделять отдельные свойства и качества целостного явления</w:t>
      </w:r>
    </w:p>
    <w:p w14:paraId="25EF5C98" w14:textId="77777777" w:rsidR="00CB2FAB" w:rsidRPr="000A0B73" w:rsidRDefault="00CB2FAB" w:rsidP="000A0B73">
      <w:pPr>
        <w:pStyle w:val="1"/>
        <w:numPr>
          <w:ilvl w:val="0"/>
          <w:numId w:val="26"/>
        </w:numPr>
        <w:tabs>
          <w:tab w:val="left" w:pos="750"/>
        </w:tabs>
        <w:spacing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Участвовать в художественной жизни класса и гимназии, а также выходить на городские и всероссийские и даже международные проекты.</w:t>
      </w:r>
    </w:p>
    <w:p w14:paraId="6ABFF72D" w14:textId="77777777" w:rsidR="00CB2FAB" w:rsidRPr="000A0B73" w:rsidRDefault="00CB2FAB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Выпускник получит возможность научиться:</w:t>
      </w:r>
    </w:p>
    <w:p w14:paraId="617A6FE2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организовывать свою творческую деятельность;</w:t>
      </w:r>
    </w:p>
    <w:p w14:paraId="31231894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определять её цели и задачи;</w:t>
      </w:r>
    </w:p>
    <w:p w14:paraId="2A72B9B0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выбирать и применять на практике способы достижения;</w:t>
      </w:r>
    </w:p>
    <w:p w14:paraId="0E4A5933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мыслить образами;</w:t>
      </w:r>
    </w:p>
    <w:p w14:paraId="554CBF36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проводить сравнения и обобщения;</w:t>
      </w:r>
    </w:p>
    <w:p w14:paraId="7C50519B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выделять отдельные свойства и качества целостного явления;</w:t>
      </w:r>
    </w:p>
    <w:p w14:paraId="3057A317" w14:textId="77777777" w:rsidR="00CB2FAB" w:rsidRPr="000A0B73" w:rsidRDefault="00CB2FAB" w:rsidP="000A0B73">
      <w:pPr>
        <w:pStyle w:val="1"/>
        <w:numPr>
          <w:ilvl w:val="0"/>
          <w:numId w:val="27"/>
        </w:numPr>
        <w:tabs>
          <w:tab w:val="left" w:pos="75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участвовать в художественной жизни класса и гимназии;</w:t>
      </w:r>
    </w:p>
    <w:p w14:paraId="2D1885E5" w14:textId="77777777" w:rsidR="00CB2FAB" w:rsidRPr="000A0B73" w:rsidRDefault="00CB2FAB" w:rsidP="000A0B73">
      <w:pPr>
        <w:pStyle w:val="1"/>
        <w:numPr>
          <w:ilvl w:val="0"/>
          <w:numId w:val="27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выходить на городские и </w:t>
      </w:r>
      <w:proofErr w:type="gramStart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всероссийские</w:t>
      </w:r>
      <w:proofErr w:type="gramEnd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и даже международные проекты.</w:t>
      </w:r>
    </w:p>
    <w:p w14:paraId="20D5622F" w14:textId="77777777" w:rsidR="005D0415" w:rsidRPr="000A0B73" w:rsidRDefault="005D0415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</w:p>
    <w:p w14:paraId="35245D32" w14:textId="77777777" w:rsidR="00CB2FAB" w:rsidRPr="000A0B73" w:rsidRDefault="00CB2FAB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A0B7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Метапредметные</w:t>
      </w:r>
      <w:proofErr w:type="spellEnd"/>
      <w:r w:rsidRPr="000A0B7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 xml:space="preserve"> результаты</w:t>
      </w:r>
    </w:p>
    <w:p w14:paraId="4F1822E0" w14:textId="77777777" w:rsidR="00CB2FAB" w:rsidRPr="000A0B73" w:rsidRDefault="00CB2FAB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Выпускник научится:</w:t>
      </w:r>
    </w:p>
    <w:p w14:paraId="6BFED1CD" w14:textId="77777777" w:rsidR="00CB2FAB" w:rsidRPr="000A0B73" w:rsidRDefault="00CB2FAB" w:rsidP="000A0B73">
      <w:pPr>
        <w:pStyle w:val="1"/>
        <w:numPr>
          <w:ilvl w:val="0"/>
          <w:numId w:val="28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</w:t>
      </w:r>
    </w:p>
    <w:p w14:paraId="29C38AED" w14:textId="77777777" w:rsidR="00CB2FAB" w:rsidRPr="000A0B73" w:rsidRDefault="00CB2FAB" w:rsidP="000A0B73">
      <w:pPr>
        <w:pStyle w:val="1"/>
        <w:numPr>
          <w:ilvl w:val="0"/>
          <w:numId w:val="28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решать творческие проблемы;</w:t>
      </w:r>
    </w:p>
    <w:p w14:paraId="4DB57DD7" w14:textId="77777777" w:rsidR="00CB2FAB" w:rsidRPr="000A0B73" w:rsidRDefault="00CB2FAB" w:rsidP="000A0B73">
      <w:pPr>
        <w:pStyle w:val="1"/>
        <w:numPr>
          <w:ilvl w:val="0"/>
          <w:numId w:val="28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действовать самостоятельно при исполнении учебных, творческих задач;</w:t>
      </w:r>
    </w:p>
    <w:p w14:paraId="46A96F7B" w14:textId="77777777" w:rsidR="00CB2FAB" w:rsidRPr="000A0B73" w:rsidRDefault="00CB2FAB" w:rsidP="000A0B73">
      <w:pPr>
        <w:pStyle w:val="1"/>
        <w:numPr>
          <w:ilvl w:val="0"/>
          <w:numId w:val="28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работать в проектном режиме, взаимодействуя с другими людьми в достижении общих целей;</w:t>
      </w:r>
    </w:p>
    <w:p w14:paraId="6D269B5F" w14:textId="77777777" w:rsidR="00CB2FAB" w:rsidRPr="000A0B73" w:rsidRDefault="00CB2FAB" w:rsidP="000A0B73">
      <w:pPr>
        <w:pStyle w:val="1"/>
        <w:numPr>
          <w:ilvl w:val="0"/>
          <w:numId w:val="28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проводить эксперимент и наблюдения под руководством учителя.</w:t>
      </w:r>
    </w:p>
    <w:p w14:paraId="7D23759B" w14:textId="77777777" w:rsidR="00CB2FAB" w:rsidRPr="000A0B73" w:rsidRDefault="00CB2FAB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Выпускник получит возможность научиться:</w:t>
      </w:r>
    </w:p>
    <w:p w14:paraId="5463C34D" w14:textId="77777777" w:rsidR="00CB2FAB" w:rsidRPr="000A0B73" w:rsidRDefault="00CB2FAB" w:rsidP="000A0B73">
      <w:pPr>
        <w:pStyle w:val="1"/>
        <w:numPr>
          <w:ilvl w:val="0"/>
          <w:numId w:val="29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применять освоенные способы деятельности при решении проблем в реальных жизненных ситуациях;</w:t>
      </w:r>
    </w:p>
    <w:p w14:paraId="124854E4" w14:textId="77777777" w:rsidR="00CB2FAB" w:rsidRPr="000A0B73" w:rsidRDefault="00CB2FAB" w:rsidP="000A0B73">
      <w:pPr>
        <w:pStyle w:val="1"/>
        <w:numPr>
          <w:ilvl w:val="0"/>
          <w:numId w:val="29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сравнивать, анализировать и устанавливать связи между явлениями культуры;</w:t>
      </w:r>
    </w:p>
    <w:p w14:paraId="7BED623A" w14:textId="77777777" w:rsidR="00CB2FAB" w:rsidRPr="000A0B73" w:rsidRDefault="00CB2FAB" w:rsidP="000A0B73">
      <w:pPr>
        <w:pStyle w:val="1"/>
        <w:numPr>
          <w:ilvl w:val="0"/>
          <w:numId w:val="29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работать с разными источниками информации;</w:t>
      </w:r>
    </w:p>
    <w:p w14:paraId="5CDE3C23" w14:textId="77777777" w:rsidR="00CB2FAB" w:rsidRPr="000A0B73" w:rsidRDefault="00CB2FAB" w:rsidP="000A0B73">
      <w:pPr>
        <w:pStyle w:val="1"/>
        <w:numPr>
          <w:ilvl w:val="0"/>
          <w:numId w:val="29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стремиться к самостоятельному общению с искусством;</w:t>
      </w:r>
    </w:p>
    <w:p w14:paraId="54B5E84D" w14:textId="77777777" w:rsidR="00CB2FAB" w:rsidRPr="000A0B73" w:rsidRDefault="00CB2FAB" w:rsidP="000A0B73">
      <w:pPr>
        <w:pStyle w:val="1"/>
        <w:numPr>
          <w:ilvl w:val="0"/>
          <w:numId w:val="29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художественному самообразованию;</w:t>
      </w:r>
    </w:p>
    <w:p w14:paraId="619DA6CA" w14:textId="77777777" w:rsidR="00CB2FAB" w:rsidRPr="000A0B73" w:rsidRDefault="00CB2FAB" w:rsidP="000A0B73">
      <w:pPr>
        <w:pStyle w:val="1"/>
        <w:numPr>
          <w:ilvl w:val="0"/>
          <w:numId w:val="29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развивать </w:t>
      </w:r>
      <w:proofErr w:type="gramStart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культурно-познавательную</w:t>
      </w:r>
      <w:proofErr w:type="gramEnd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коммуникативная и социально-эстетическую компетентности.</w:t>
      </w:r>
    </w:p>
    <w:p w14:paraId="781484E5" w14:textId="77777777" w:rsidR="005D0415" w:rsidRPr="000A0B73" w:rsidRDefault="005D0415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</w:pPr>
    </w:p>
    <w:p w14:paraId="463B4C83" w14:textId="77777777" w:rsidR="005D0415" w:rsidRPr="000A0B73" w:rsidRDefault="005D0415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 w:bidi="ru-RU"/>
        </w:rPr>
        <w:t>Предметные результаты</w:t>
      </w:r>
    </w:p>
    <w:p w14:paraId="6BF3193A" w14:textId="77777777" w:rsidR="005D0415" w:rsidRPr="000A0B73" w:rsidRDefault="005D0415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Выпускник научится:</w:t>
      </w:r>
    </w:p>
    <w:p w14:paraId="681BA587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ориентироваться в культурном многообразии окружающей действительности;</w:t>
      </w:r>
    </w:p>
    <w:p w14:paraId="07AA15C5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наблюдать за разнообразными явлениями жизни и искусства в учебной и внеурочной деятельности,</w:t>
      </w:r>
    </w:p>
    <w:p w14:paraId="2311E55C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различать изученные виды и жанры искусств,</w:t>
      </w:r>
    </w:p>
    <w:p w14:paraId="0098B625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классифицировать изученные объекты и явления культуры,</w:t>
      </w:r>
    </w:p>
    <w:p w14:paraId="7D9053FF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структурировать изученный материал и информацию, полученную из различных источников;</w:t>
      </w:r>
    </w:p>
    <w:p w14:paraId="24F36470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воспринимать эстетические ценности, высказывать мнение о достоинствах произведений высокого и массового искусства, видеть ассоциативные связи и осознавать их роль в творческой и исполнительской деятельности;</w:t>
      </w:r>
    </w:p>
    <w:p w14:paraId="2860D303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воспринимать явления художественной культуры разных народов мира, осознавать в ней место собственной культуры;</w:t>
      </w:r>
    </w:p>
    <w:p w14:paraId="258BE804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понимать и интерпретировать художественные образы;</w:t>
      </w:r>
    </w:p>
    <w:p w14:paraId="0350B7B3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ориентироваться в системе художественных и нравственных ценностей, представленных в произведениях искусства;</w:t>
      </w:r>
    </w:p>
    <w:p w14:paraId="4AA40420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делать выводы и умозаключения;</w:t>
      </w:r>
    </w:p>
    <w:p w14:paraId="113F1F04" w14:textId="77777777" w:rsidR="005D0415" w:rsidRPr="000A0B73" w:rsidRDefault="005D0415" w:rsidP="000A0B73">
      <w:pPr>
        <w:pStyle w:val="1"/>
        <w:numPr>
          <w:ilvl w:val="0"/>
          <w:numId w:val="24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описывать явления музыкальной, художественной культуры, используя для этого соответствующую терминологию.</w:t>
      </w:r>
    </w:p>
    <w:p w14:paraId="3D958956" w14:textId="77777777" w:rsidR="005D0415" w:rsidRPr="000A0B73" w:rsidRDefault="005D0415" w:rsidP="000A0B73">
      <w:pPr>
        <w:pStyle w:val="1"/>
        <w:tabs>
          <w:tab w:val="left" w:pos="69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Выпускник получит возможность научиться:</w:t>
      </w:r>
    </w:p>
    <w:p w14:paraId="2CC27A84" w14:textId="77777777" w:rsidR="005D0415" w:rsidRPr="000A0B73" w:rsidRDefault="005D0415" w:rsidP="000A0B73">
      <w:pPr>
        <w:pStyle w:val="1"/>
        <w:numPr>
          <w:ilvl w:val="0"/>
          <w:numId w:val="25"/>
        </w:numPr>
        <w:tabs>
          <w:tab w:val="left" w:pos="69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ставить новые цели;</w:t>
      </w:r>
    </w:p>
    <w:p w14:paraId="3BE2DE5D" w14:textId="77777777" w:rsidR="005D0415" w:rsidRPr="000A0B73" w:rsidRDefault="005D0415" w:rsidP="000A0B73">
      <w:pPr>
        <w:pStyle w:val="1"/>
        <w:numPr>
          <w:ilvl w:val="0"/>
          <w:numId w:val="25"/>
        </w:numPr>
        <w:tabs>
          <w:tab w:val="left" w:pos="69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преобразовывать практическую задачу </w:t>
      </w:r>
      <w:proofErr w:type="gramStart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</w:t>
      </w:r>
      <w:proofErr w:type="gramEnd"/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познавательную;</w:t>
      </w:r>
    </w:p>
    <w:p w14:paraId="09796969" w14:textId="77777777" w:rsidR="005D0415" w:rsidRPr="000A0B73" w:rsidRDefault="005D0415" w:rsidP="000A0B73">
      <w:pPr>
        <w:pStyle w:val="1"/>
        <w:numPr>
          <w:ilvl w:val="0"/>
          <w:numId w:val="25"/>
        </w:numPr>
        <w:tabs>
          <w:tab w:val="left" w:pos="69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самостоятельно анализировать условия достижения цели на основе выделенных учителем ориентиров;</w:t>
      </w:r>
    </w:p>
    <w:p w14:paraId="11CD8989" w14:textId="77777777" w:rsidR="005D0415" w:rsidRPr="000A0B73" w:rsidRDefault="005D0415" w:rsidP="000A0B73">
      <w:pPr>
        <w:pStyle w:val="1"/>
        <w:numPr>
          <w:ilvl w:val="0"/>
          <w:numId w:val="25"/>
        </w:numPr>
        <w:tabs>
          <w:tab w:val="left" w:pos="69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планировать достижение целей; ставить целевые приоритеты;</w:t>
      </w:r>
    </w:p>
    <w:p w14:paraId="1521FC94" w14:textId="77777777" w:rsidR="005D0415" w:rsidRPr="000A0B73" w:rsidRDefault="005D0415" w:rsidP="000A0B73">
      <w:pPr>
        <w:pStyle w:val="1"/>
        <w:numPr>
          <w:ilvl w:val="0"/>
          <w:numId w:val="25"/>
        </w:numPr>
        <w:tabs>
          <w:tab w:val="left" w:pos="694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различать истинные и ложные ценности в искусстве и жизни.</w:t>
      </w:r>
    </w:p>
    <w:p w14:paraId="53E368E5" w14:textId="77777777" w:rsidR="005D0415" w:rsidRPr="000A0B73" w:rsidRDefault="005D0415" w:rsidP="000A0B73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63BFCB2" w14:textId="77777777" w:rsidR="00833C75" w:rsidRPr="000A0B73" w:rsidRDefault="00833C75" w:rsidP="000A0B73">
      <w:pPr>
        <w:pStyle w:val="a4"/>
        <w:spacing w:line="240" w:lineRule="auto"/>
        <w:ind w:left="0" w:firstLine="709"/>
        <w:jc w:val="both"/>
        <w:rPr>
          <w:rFonts w:cs="Times New Roman"/>
          <w:sz w:val="24"/>
          <w:szCs w:val="24"/>
        </w:rPr>
      </w:pPr>
      <w:r w:rsidRPr="000A0B73">
        <w:rPr>
          <w:rFonts w:cs="Times New Roman"/>
          <w:sz w:val="24"/>
          <w:szCs w:val="24"/>
          <w:u w:val="single"/>
        </w:rPr>
        <w:t>Воспитательный компонент</w:t>
      </w:r>
      <w:r w:rsidRPr="000A0B73">
        <w:rPr>
          <w:rFonts w:cs="Times New Roman"/>
          <w:sz w:val="24"/>
          <w:szCs w:val="24"/>
        </w:rPr>
        <w:t xml:space="preserve">: на всех видах, типах уроках присутствует воспитательный компонент (в первую очередь с обучающимися </w:t>
      </w:r>
      <w:proofErr w:type="spellStart"/>
      <w:r w:rsidRPr="000A0B73">
        <w:rPr>
          <w:rFonts w:cs="Times New Roman"/>
          <w:sz w:val="24"/>
          <w:szCs w:val="24"/>
        </w:rPr>
        <w:t>спецконтенгента</w:t>
      </w:r>
      <w:proofErr w:type="spellEnd"/>
      <w:r w:rsidRPr="000A0B73">
        <w:rPr>
          <w:rFonts w:cs="Times New Roman"/>
          <w:sz w:val="24"/>
          <w:szCs w:val="24"/>
        </w:rPr>
        <w:t xml:space="preserve"> нашей школы, находящейся на территории ИК №6), включающий экологическое, патриотическое, </w:t>
      </w:r>
      <w:proofErr w:type="spellStart"/>
      <w:r w:rsidRPr="000A0B73">
        <w:rPr>
          <w:rFonts w:cs="Times New Roman"/>
          <w:sz w:val="24"/>
          <w:szCs w:val="24"/>
        </w:rPr>
        <w:t>валеологическое</w:t>
      </w:r>
      <w:proofErr w:type="spellEnd"/>
      <w:r w:rsidRPr="000A0B73">
        <w:rPr>
          <w:rFonts w:cs="Times New Roman"/>
          <w:sz w:val="24"/>
          <w:szCs w:val="24"/>
        </w:rPr>
        <w:t xml:space="preserve">, </w:t>
      </w:r>
      <w:proofErr w:type="spellStart"/>
      <w:r w:rsidRPr="000A0B73">
        <w:rPr>
          <w:rFonts w:cs="Times New Roman"/>
          <w:sz w:val="24"/>
          <w:szCs w:val="24"/>
        </w:rPr>
        <w:t>профориентационное</w:t>
      </w:r>
      <w:proofErr w:type="spellEnd"/>
      <w:r w:rsidRPr="000A0B73">
        <w:rPr>
          <w:rFonts w:cs="Times New Roman"/>
          <w:sz w:val="24"/>
          <w:szCs w:val="24"/>
        </w:rPr>
        <w:t xml:space="preserve"> направления учебно-воспитательной деятельности учителя. В преподавании разных дисциплин на первое место может выдвигаться какое-то одно направления, а все остальные – сопутствующие, что делает образовательный процесс гармоничным и целостным.</w:t>
      </w:r>
    </w:p>
    <w:p w14:paraId="565A1AE5" w14:textId="77777777" w:rsidR="00833C75" w:rsidRPr="000A0B73" w:rsidRDefault="00833C75" w:rsidP="000A0B7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32096F" w14:textId="77777777" w:rsidR="0071067F" w:rsidRPr="000A0B73" w:rsidRDefault="0071067F" w:rsidP="000A0B73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0B73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14:paraId="3AA0B134" w14:textId="77777777" w:rsidR="00967689" w:rsidRPr="000A0B73" w:rsidRDefault="00967689" w:rsidP="000A0B73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A0B73">
        <w:rPr>
          <w:rFonts w:ascii="Times New Roman" w:hAnsi="Times New Roman" w:cs="Times New Roman"/>
          <w:b/>
          <w:sz w:val="24"/>
          <w:szCs w:val="24"/>
        </w:rPr>
        <w:t>Тема 1. Искусство Нового времени (</w:t>
      </w:r>
      <w:r w:rsidR="00D5612B" w:rsidRPr="000A0B73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0A0B73">
        <w:rPr>
          <w:rFonts w:ascii="Times New Roman" w:hAnsi="Times New Roman" w:cs="Times New Roman"/>
          <w:b/>
          <w:sz w:val="24"/>
          <w:szCs w:val="24"/>
        </w:rPr>
        <w:t>ч.).</w:t>
      </w:r>
    </w:p>
    <w:p w14:paraId="41BAF57A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Cs/>
          <w:sz w:val="24"/>
          <w:szCs w:val="24"/>
        </w:rPr>
        <w:t xml:space="preserve">Искусство барокко.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Изменение мировосприятия в эпоху барокко. Эстетика барокко.</w:t>
      </w:r>
    </w:p>
    <w:p w14:paraId="3C681E24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Архитектура барокко.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Характерные черты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барочнойархитектуры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>. Архитектурные ансамбли Рима. Лоренцо Бернини. Архитектура Петербурга и его окрестностей. Ф. Б. Растрелли.</w:t>
      </w:r>
    </w:p>
    <w:p w14:paraId="0159163C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Изобразительное искусство барокко.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Живопись барокко. Творчество Рубенса.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Скульптурные шедевры</w:t>
      </w:r>
    </w:p>
    <w:p w14:paraId="51B6B664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i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Лоренцо Бернини. 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Реалистические тенденции в живописи Голландии.</w:t>
      </w:r>
    </w:p>
    <w:p w14:paraId="697FF5D1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i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Творчество Рембрандта.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Великие мастера голландской живописи.</w:t>
      </w:r>
    </w:p>
    <w:p w14:paraId="6D062FE9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Музыкальное искусство барокко.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«Взволнованный стиль» барокко в итальянской опере. Расцвет свободной полифонии в творчестве Баха.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Русская музыка </w:t>
      </w:r>
      <w:proofErr w:type="spellStart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барокко</w:t>
      </w:r>
      <w:proofErr w:type="gramStart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И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скусство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классицизма и рококо.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Эстетика классицизма.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Рококо и сентиментализм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. 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Классицизм в архитектуре Западной Европы.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«Сказочный сон» Версаля. Архитектурные ансамбли Парижа. Ампир. (Обобщение ранее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lastRenderedPageBreak/>
        <w:t>изученного)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И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зобразительное искусство классицизма и рококо.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 Никола Пуссен — художник классицизма. </w:t>
      </w:r>
      <w:proofErr w:type="spellStart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Мастера</w:t>
      </w:r>
      <w:proofErr w:type="gramStart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«г</w:t>
      </w:r>
      <w:proofErr w:type="gramEnd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алантного</w:t>
      </w:r>
      <w:proofErr w:type="spellEnd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 жанра»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: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живопись рококо. 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Композиторы Венской классической школы.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Классический симфонизм Гайдна.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Музыкальный мир Моцарта. «Музыка, высекающая огонь из людских сердец».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Бетховен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Ш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едевры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классицизма в архитектуре России.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«Строгий, стройный вид» Петербурга. Архитектурный облик</w:t>
      </w:r>
    </w:p>
    <w:p w14:paraId="2168E772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i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Северной Пальмиры и его блистательные зодчие.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«Архитектурный театр» Москвы. В. И. Баженов и</w:t>
      </w:r>
    </w:p>
    <w:p w14:paraId="5083C62C" w14:textId="77777777" w:rsidR="007E769E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i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М. Ф. Казаков</w:t>
      </w:r>
      <w:r w:rsidR="007E769E"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. 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Искусство русского портрета.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Мастера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живописногопортрета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 (Ф. С. Рокотов, Д. Г. Левицкий, В. Л.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Боровиковский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). Мастера скульптурного портрета (Б. К. Растрелли, Э. М. Фальконе, Ф. И. Шубин). </w:t>
      </w:r>
    </w:p>
    <w:p w14:paraId="6A5663F1" w14:textId="77777777" w:rsidR="007E769E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Неоклассицизм и академизм в живописи.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Ж. Л. Давид — основоположник неоклассицизма. Творчество К. П. Брюллова. Художественные открытия А. А. Иванова.</w:t>
      </w:r>
    </w:p>
    <w:p w14:paraId="0F450C37" w14:textId="77777777" w:rsidR="007E769E" w:rsidRPr="000A0B73" w:rsidRDefault="007E769E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sz w:val="24"/>
          <w:szCs w:val="24"/>
        </w:rPr>
        <w:t>Контрольная работа №1 по теме: «Искусство Нового времени»</w:t>
      </w:r>
    </w:p>
    <w:p w14:paraId="66F25087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Живопись романтизма.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Эстетика романтизма. Живопись романтизма (Э. Делакруа и Ф. Гойя, прерафаэлиты, К. Д. Фридрих, О. А. Кипренский, И. К. Айвазовский). 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Романтический идеал и его отражение в музыке.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Романтизм в западноевропейской музыке. Р. Вагнер 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—р</w:t>
      </w:r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еформатор оперного жанра.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Русская музыка романтизма.</w:t>
      </w:r>
    </w:p>
    <w:p w14:paraId="79082DDF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Зарождение русской классической </w:t>
      </w:r>
      <w:proofErr w:type="spellStart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музыкальнойшколы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. М. И. Глинка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. Глинка — основоположник русской музыкальной классики. Рождение русской национальной оперы.</w:t>
      </w:r>
    </w:p>
    <w:p w14:paraId="49D4B441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Реализм — направление в искусстве второй половины XIX века.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Реализм: эволюция понятия.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Эстетикареализма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 и натурализм.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Социальная тематика в западноевропейской живописи реализма.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Картины жизни в творчестве Г.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Курбе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.И</w:t>
      </w:r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>стория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 и реальность в творчестве О. Домье.</w:t>
      </w:r>
    </w:p>
    <w:p w14:paraId="0013FF5A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Русские художники-передвижники.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Общество передвижных выставок. Реалистическая живопись</w:t>
      </w:r>
    </w:p>
    <w:p w14:paraId="1A37DC17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И. Е. Репина и В. И.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Сурикова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Р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азвитие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русской музыки во второй половине</w:t>
      </w:r>
    </w:p>
    <w:p w14:paraId="6C032144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XIX века.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Композиторы «Могучей кучки» (М. А. Балакирев, А. П. Бородин, М. П. Мусоргский, Н. А. Римский-Корсаков). «Музыкальная исповедь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души»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:т</w:t>
      </w:r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>ворчество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 П. И. Чайковского.</w:t>
      </w:r>
    </w:p>
    <w:p w14:paraId="4F201D11" w14:textId="6EEB4295" w:rsidR="00CB2FAB" w:rsidRPr="000A0B73" w:rsidRDefault="00967689" w:rsidP="000A0B73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A0B73">
        <w:rPr>
          <w:rFonts w:ascii="Times New Roman" w:hAnsi="Times New Roman" w:cs="Times New Roman"/>
          <w:b/>
          <w:sz w:val="24"/>
          <w:szCs w:val="24"/>
        </w:rPr>
        <w:t xml:space="preserve">Тема 2. Искусство конца </w:t>
      </w:r>
      <w:r w:rsidRPr="000A0B7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A0B73">
        <w:rPr>
          <w:rFonts w:ascii="Times New Roman" w:hAnsi="Times New Roman" w:cs="Times New Roman"/>
          <w:b/>
          <w:sz w:val="24"/>
          <w:szCs w:val="24"/>
        </w:rPr>
        <w:t>-</w:t>
      </w:r>
      <w:r w:rsidRPr="000A0B73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0A0B73">
        <w:rPr>
          <w:rFonts w:ascii="Times New Roman" w:hAnsi="Times New Roman" w:cs="Times New Roman"/>
          <w:b/>
          <w:sz w:val="24"/>
          <w:szCs w:val="24"/>
        </w:rPr>
        <w:t xml:space="preserve"> века (</w:t>
      </w:r>
      <w:r w:rsidR="003B072A">
        <w:rPr>
          <w:rFonts w:ascii="Times New Roman" w:hAnsi="Times New Roman" w:cs="Times New Roman"/>
          <w:b/>
          <w:sz w:val="24"/>
          <w:szCs w:val="24"/>
        </w:rPr>
        <w:t>7</w:t>
      </w:r>
      <w:r w:rsidRPr="000A0B73">
        <w:rPr>
          <w:rFonts w:ascii="Times New Roman" w:hAnsi="Times New Roman" w:cs="Times New Roman"/>
          <w:b/>
          <w:sz w:val="24"/>
          <w:szCs w:val="24"/>
        </w:rPr>
        <w:t xml:space="preserve"> ч.).</w:t>
      </w:r>
    </w:p>
    <w:p w14:paraId="1E07E414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Импрессионизм и постимпрессионизм в живописи.</w:t>
      </w:r>
    </w:p>
    <w:p w14:paraId="2FC59102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Художественные искания импрессионистов (Э.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Дега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,Э</w:t>
      </w:r>
      <w:proofErr w:type="spellEnd"/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. Мане, О. Ренуар). Пейзажи впечатления (К.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Моне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,А</w:t>
      </w:r>
      <w:proofErr w:type="spellEnd"/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Сислей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, К.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Писсарро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>). Повседневная жизнь человека</w:t>
      </w:r>
    </w:p>
    <w:p w14:paraId="4958C6FA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sz w:val="24"/>
          <w:szCs w:val="24"/>
        </w:rPr>
        <w:t>(О. Ренуар). Последователи импрессионистов (П. Сезанн, В. Ван Гог, П. Гоген и А. Тулуз-Лотрек, К. А. Коровин, В. А. Серов, И. Э. Грабарь).</w:t>
      </w:r>
    </w:p>
    <w:p w14:paraId="6DD64912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Формирование стиля модерн в европейском искусстве.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Характерные особенности стиля. Модерн в архитектуре. В. Орта. Архитектурные шедевры А.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Гауди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.М</w:t>
      </w:r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>одерн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 Ф. О.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Шехтеля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</w:p>
    <w:p w14:paraId="50BE3917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Символ и миф в живописи и музыке.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Художественные принципы символизма. «Вечная борьба мятущегося человеческого духа» в творчестве М. А. Врубеля.</w:t>
      </w:r>
    </w:p>
    <w:p w14:paraId="2CA10372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Музыкальный мир А. Н.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Скрябина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Х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удожественные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течения модернизма в </w:t>
      </w:r>
      <w:proofErr w:type="spellStart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живописи.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>Фовизм</w:t>
      </w:r>
      <w:proofErr w:type="spellEnd"/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 А. Матисса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. Кубизм П. Пикассо. Сюрреализм С. Дали.</w:t>
      </w:r>
    </w:p>
    <w:p w14:paraId="08AECFDB" w14:textId="715BF045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Русское изобразительное искусство XX века.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Художественные объединения начала века.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Мастера русского авангарда (</w:t>
      </w:r>
      <w:r w:rsidR="007E769E" w:rsidRPr="000A0B73">
        <w:rPr>
          <w:rFonts w:ascii="Times New Roman" w:eastAsia="SchoolBookSanPin" w:hAnsi="Times New Roman" w:cs="Times New Roman"/>
          <w:sz w:val="24"/>
          <w:szCs w:val="24"/>
        </w:rPr>
        <w:t xml:space="preserve">В. В. Кандинский, К. С. Малевич,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П. Н. Филонов). Искусство советского периода. Современное изобразительное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искусство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А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рхитектура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ХХ века.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Конструктивизм Ш. Э.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Ле</w:t>
      </w:r>
      <w:proofErr w:type="spellEnd"/>
      <w:r w:rsidR="005D1C1F">
        <w:rPr>
          <w:rFonts w:ascii="Times New Roman" w:eastAsia="SchoolBookSanPin" w:hAnsi="Times New Roman" w:cs="Times New Roman"/>
          <w:sz w:val="24"/>
          <w:szCs w:val="24"/>
        </w:rPr>
        <w:t xml:space="preserve">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Корбюзье и В. Е. Татлина. «Органическая архитектура» Ф. Л. Райта. О. Нимейер: архитектор, привыкший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удивлять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Т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еатральное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искусство XX века.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>Режиссерский театр К. С. Станиславского и В. И. Немировича-Данченко. «Эпический театр» Б. Брехта.</w:t>
      </w:r>
    </w:p>
    <w:p w14:paraId="3568B7A9" w14:textId="77777777" w:rsidR="00CB2FAB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Шедевры мирового кинематографа.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Мастера немого кино: С. М. Эйзенштейн и Ч. С. Чаплин (обобщение ранее 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изученного</w:t>
      </w:r>
      <w:proofErr w:type="gramEnd"/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). «Реальность фантастики» Ф. Феллини.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lastRenderedPageBreak/>
        <w:t xml:space="preserve">Неореализм итальянского кино. Основные тенденции развития современного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кинематографа</w:t>
      </w:r>
      <w:proofErr w:type="gramStart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М</w:t>
      </w:r>
      <w:proofErr w:type="gram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узыкальное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 искусство России XX века. </w:t>
      </w:r>
      <w:r w:rsidRPr="000A0B73">
        <w:rPr>
          <w:rFonts w:ascii="Times New Roman" w:eastAsia="SchoolBookSanPin" w:hAnsi="Times New Roman" w:cs="Times New Roman"/>
          <w:sz w:val="24"/>
          <w:szCs w:val="24"/>
        </w:rPr>
        <w:t xml:space="preserve">Музыкальный мир С. С. Прокофьева. Творческие искания Д. Д. Шостаковича. Музыкальный авангард А. Г. </w:t>
      </w:r>
      <w:proofErr w:type="spellStart"/>
      <w:r w:rsidRPr="000A0B73">
        <w:rPr>
          <w:rFonts w:ascii="Times New Roman" w:eastAsia="SchoolBookSanPin" w:hAnsi="Times New Roman" w:cs="Times New Roman"/>
          <w:sz w:val="24"/>
          <w:szCs w:val="24"/>
        </w:rPr>
        <w:t>Шнитке</w:t>
      </w:r>
      <w:proofErr w:type="spellEnd"/>
      <w:r w:rsidRPr="000A0B73">
        <w:rPr>
          <w:rFonts w:ascii="Times New Roman" w:eastAsia="SchoolBookSanPin" w:hAnsi="Times New Roman" w:cs="Times New Roman"/>
          <w:sz w:val="24"/>
          <w:szCs w:val="24"/>
        </w:rPr>
        <w:t>.</w:t>
      </w:r>
    </w:p>
    <w:p w14:paraId="0D5AA397" w14:textId="77777777" w:rsidR="00967689" w:rsidRPr="000A0B73" w:rsidRDefault="00CB2FAB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iCs/>
          <w:sz w:val="24"/>
          <w:szCs w:val="24"/>
        </w:rPr>
      </w:pPr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Стилистическое многообразие </w:t>
      </w:r>
      <w:proofErr w:type="spellStart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>западноевропейскоймузыки</w:t>
      </w:r>
      <w:proofErr w:type="spellEnd"/>
      <w:r w:rsidRPr="000A0B73">
        <w:rPr>
          <w:rFonts w:ascii="Times New Roman" w:eastAsia="SchoolBookSanPin" w:hAnsi="Times New Roman" w:cs="Times New Roman"/>
          <w:bCs/>
          <w:sz w:val="24"/>
          <w:szCs w:val="24"/>
        </w:rPr>
        <w:t xml:space="preserve">. </w:t>
      </w:r>
      <w:r w:rsidRPr="000A0B73">
        <w:rPr>
          <w:rFonts w:ascii="Times New Roman" w:eastAsia="SchoolBookSanPin" w:hAnsi="Times New Roman" w:cs="Times New Roman"/>
          <w:iCs/>
          <w:sz w:val="24"/>
          <w:szCs w:val="24"/>
        </w:rPr>
        <w:t xml:space="preserve">Искусство джаза и его истоки. </w:t>
      </w:r>
    </w:p>
    <w:p w14:paraId="69429F7C" w14:textId="77777777" w:rsidR="007E769E" w:rsidRPr="000A0B73" w:rsidRDefault="007E769E" w:rsidP="000A0B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SchoolBookSanPin" w:hAnsi="Times New Roman" w:cs="Times New Roman"/>
          <w:bCs/>
          <w:sz w:val="24"/>
          <w:szCs w:val="24"/>
        </w:rPr>
      </w:pPr>
      <w:r w:rsidRPr="000A0B73">
        <w:rPr>
          <w:rFonts w:ascii="Times New Roman" w:hAnsi="Times New Roman" w:cs="Times New Roman"/>
          <w:bCs/>
          <w:sz w:val="24"/>
          <w:szCs w:val="24"/>
        </w:rPr>
        <w:t>Итоговая контрольная работа №2 по теме «</w:t>
      </w:r>
      <w:r w:rsidRPr="000A0B73">
        <w:rPr>
          <w:rFonts w:ascii="Times New Roman" w:hAnsi="Times New Roman" w:cs="Times New Roman"/>
          <w:sz w:val="24"/>
          <w:szCs w:val="24"/>
        </w:rPr>
        <w:t xml:space="preserve">Искусство конца </w:t>
      </w:r>
      <w:r w:rsidRPr="000A0B7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0A0B73">
        <w:rPr>
          <w:rFonts w:ascii="Times New Roman" w:hAnsi="Times New Roman" w:cs="Times New Roman"/>
          <w:sz w:val="24"/>
          <w:szCs w:val="24"/>
        </w:rPr>
        <w:t>-</w:t>
      </w:r>
      <w:r w:rsidRPr="000A0B73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0A0B73">
        <w:rPr>
          <w:rFonts w:ascii="Times New Roman" w:hAnsi="Times New Roman" w:cs="Times New Roman"/>
          <w:sz w:val="24"/>
          <w:szCs w:val="24"/>
        </w:rPr>
        <w:t xml:space="preserve"> века».</w:t>
      </w:r>
    </w:p>
    <w:p w14:paraId="3BED4AC3" w14:textId="52662FD6" w:rsidR="00967689" w:rsidRPr="000A0B73" w:rsidRDefault="00967689" w:rsidP="000A0B73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A0B73">
        <w:rPr>
          <w:rFonts w:ascii="Times New Roman" w:hAnsi="Times New Roman" w:cs="Times New Roman"/>
          <w:b/>
          <w:bCs/>
          <w:sz w:val="24"/>
          <w:szCs w:val="24"/>
        </w:rPr>
        <w:t xml:space="preserve">Заключительные уроки </w:t>
      </w:r>
    </w:p>
    <w:p w14:paraId="1959F834" w14:textId="77777777" w:rsidR="00967689" w:rsidRPr="000A0B73" w:rsidRDefault="00967689" w:rsidP="000A0B73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A0B73">
        <w:rPr>
          <w:rFonts w:ascii="Times New Roman" w:hAnsi="Times New Roman" w:cs="Times New Roman"/>
          <w:bCs/>
          <w:sz w:val="24"/>
          <w:szCs w:val="24"/>
        </w:rPr>
        <w:t>Итоговое повторение.</w:t>
      </w:r>
    </w:p>
    <w:p w14:paraId="2B93A2CE" w14:textId="77777777" w:rsidR="00A9574B" w:rsidRDefault="00A9574B" w:rsidP="005D0415">
      <w:pPr>
        <w:pStyle w:val="2"/>
        <w:spacing w:before="0" w:beforeAutospacing="0" w:after="0" w:afterAutospacing="0" w:line="360" w:lineRule="auto"/>
        <w:contextualSpacing/>
        <w:jc w:val="both"/>
        <w:rPr>
          <w:b w:val="0"/>
          <w:sz w:val="28"/>
          <w:szCs w:val="28"/>
        </w:rPr>
      </w:pPr>
    </w:p>
    <w:p w14:paraId="59D9905A" w14:textId="00224A0A" w:rsidR="00A9574B" w:rsidRDefault="00A9574B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3E7F0766" w14:textId="2A4B9C83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31C02841" w14:textId="33D51736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0E8450B" w14:textId="39AD62FB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4BBB0290" w14:textId="605E1DCF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5AA83B1" w14:textId="3726AA33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615C46E2" w14:textId="2C183C92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38D8792B" w14:textId="63AD2F13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05F3DE8C" w14:textId="77AD50E3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4F04FEDD" w14:textId="0DB23B6E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099EA7F5" w14:textId="269E0FF0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8D62AEE" w14:textId="6B399D89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C5D9000" w14:textId="4C6A13F6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C8C948B" w14:textId="582B599C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2198998" w14:textId="78C0507A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04DC445F" w14:textId="1137A14B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1E33773D" w14:textId="37723375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332CD03E" w14:textId="593DB1F7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2EE12999" w14:textId="0F059665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646762ED" w14:textId="6D4B0DD0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735DDE18" w14:textId="77777777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6C644061" w14:textId="5D06AE9D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6465B418" w14:textId="2CBAEE9C" w:rsidR="000A0B73" w:rsidRDefault="000A0B73" w:rsidP="00265E33">
      <w:pPr>
        <w:pStyle w:val="2"/>
        <w:spacing w:before="0" w:beforeAutospacing="0" w:after="0" w:afterAutospacing="0" w:line="360" w:lineRule="auto"/>
        <w:ind w:firstLine="709"/>
        <w:contextualSpacing/>
        <w:jc w:val="both"/>
        <w:rPr>
          <w:b w:val="0"/>
          <w:sz w:val="28"/>
          <w:szCs w:val="28"/>
        </w:rPr>
      </w:pPr>
    </w:p>
    <w:p w14:paraId="0A83AC88" w14:textId="77777777" w:rsidR="00A9574B" w:rsidRPr="005D58D3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5D58D3">
        <w:rPr>
          <w:rFonts w:ascii="Times New Roman" w:hAnsi="Times New Roman" w:cs="Times New Roman"/>
          <w:sz w:val="48"/>
          <w:szCs w:val="48"/>
        </w:rPr>
        <w:lastRenderedPageBreak/>
        <w:t>МБОУ СШООЗЗ № 1</w:t>
      </w:r>
    </w:p>
    <w:p w14:paraId="787E9D18" w14:textId="77777777" w:rsidR="00A9574B" w:rsidRPr="005D58D3" w:rsidRDefault="00A9574B" w:rsidP="00A9574B">
      <w:pPr>
        <w:spacing w:line="240" w:lineRule="auto"/>
        <w:contextualSpacing/>
        <w:rPr>
          <w:rFonts w:ascii="Times New Roman" w:hAnsi="Times New Roman" w:cs="Times New Roman"/>
          <w:b/>
          <w:sz w:val="48"/>
          <w:szCs w:val="48"/>
        </w:rPr>
      </w:pPr>
    </w:p>
    <w:p w14:paraId="2C5D8AB2" w14:textId="77777777" w:rsidR="00A9574B" w:rsidRPr="005D58D3" w:rsidRDefault="00A9574B" w:rsidP="00A9574B">
      <w:pPr>
        <w:spacing w:line="240" w:lineRule="auto"/>
        <w:contextualSpacing/>
        <w:rPr>
          <w:rFonts w:ascii="Times New Roman" w:hAnsi="Times New Roman" w:cs="Times New Roman"/>
          <w:b/>
          <w:sz w:val="48"/>
          <w:szCs w:val="48"/>
        </w:rPr>
      </w:pPr>
    </w:p>
    <w:p w14:paraId="1B9E9493" w14:textId="1318CA79" w:rsidR="00A9574B" w:rsidRPr="005D58D3" w:rsidRDefault="005D58D3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 w:rsidRPr="005D58D3">
        <w:rPr>
          <w:rFonts w:ascii="Times New Roman" w:hAnsi="Times New Roman" w:cs="Times New Roman"/>
          <w:sz w:val="48"/>
          <w:szCs w:val="48"/>
        </w:rPr>
        <w:t>Календарно-тематическое</w:t>
      </w:r>
    </w:p>
    <w:p w14:paraId="4FE3103E" w14:textId="22B5B472" w:rsidR="00A9574B" w:rsidRPr="005D58D3" w:rsidRDefault="005D58D3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</w:t>
      </w:r>
      <w:r w:rsidRPr="005D58D3">
        <w:rPr>
          <w:rFonts w:ascii="Times New Roman" w:hAnsi="Times New Roman" w:cs="Times New Roman"/>
          <w:sz w:val="48"/>
          <w:szCs w:val="48"/>
        </w:rPr>
        <w:t>ланирование</w:t>
      </w:r>
    </w:p>
    <w:p w14:paraId="3AAFA3C2" w14:textId="1CCE39A7" w:rsidR="00A9574B" w:rsidRPr="005D58D3" w:rsidRDefault="005D58D3" w:rsidP="00A9574B">
      <w:pPr>
        <w:spacing w:line="240" w:lineRule="auto"/>
        <w:contextualSpacing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</w:t>
      </w:r>
      <w:r w:rsidRPr="005D58D3">
        <w:rPr>
          <w:rFonts w:ascii="Times New Roman" w:hAnsi="Times New Roman" w:cs="Times New Roman"/>
          <w:sz w:val="48"/>
          <w:szCs w:val="48"/>
        </w:rPr>
        <w:t>о</w:t>
      </w:r>
      <w:r>
        <w:rPr>
          <w:rFonts w:ascii="Times New Roman" w:hAnsi="Times New Roman" w:cs="Times New Roman"/>
          <w:sz w:val="48"/>
          <w:szCs w:val="48"/>
        </w:rPr>
        <w:t xml:space="preserve"> п</w:t>
      </w:r>
      <w:r w:rsidRPr="005D58D3">
        <w:rPr>
          <w:rFonts w:ascii="Times New Roman" w:hAnsi="Times New Roman" w:cs="Times New Roman"/>
          <w:sz w:val="48"/>
          <w:szCs w:val="48"/>
        </w:rPr>
        <w:t>редмету «искусство»</w:t>
      </w:r>
    </w:p>
    <w:p w14:paraId="0E51DACC" w14:textId="3D022D63" w:rsidR="00A9574B" w:rsidRPr="005D58D3" w:rsidRDefault="00311130" w:rsidP="00A9574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D58D3">
        <w:rPr>
          <w:rFonts w:ascii="Times New Roman" w:hAnsi="Times New Roman" w:cs="Times New Roman"/>
          <w:sz w:val="48"/>
          <w:szCs w:val="48"/>
        </w:rPr>
        <w:t>1</w:t>
      </w:r>
      <w:r w:rsidR="00A214F7" w:rsidRPr="005D58D3">
        <w:rPr>
          <w:rFonts w:ascii="Times New Roman" w:hAnsi="Times New Roman" w:cs="Times New Roman"/>
          <w:sz w:val="48"/>
          <w:szCs w:val="48"/>
        </w:rPr>
        <w:t>2</w:t>
      </w:r>
      <w:r w:rsidR="005D58D3" w:rsidRPr="005D58D3">
        <w:rPr>
          <w:rFonts w:ascii="Times New Roman" w:hAnsi="Times New Roman" w:cs="Times New Roman"/>
          <w:sz w:val="48"/>
          <w:szCs w:val="48"/>
        </w:rPr>
        <w:t xml:space="preserve"> класс</w:t>
      </w:r>
    </w:p>
    <w:p w14:paraId="75438991" w14:textId="77777777" w:rsidR="00B32769" w:rsidRPr="002102C1" w:rsidRDefault="00B32769" w:rsidP="00B3276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016820" w14:textId="77777777" w:rsidR="00B32769" w:rsidRPr="002102C1" w:rsidRDefault="00B32769" w:rsidP="00B3276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004758E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61EB1F0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29D067F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D0F2CD3" w14:textId="77777777" w:rsidR="00B32769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E866A93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5B35800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C43E697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3F232F4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D999D79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93AF4D6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5CF9354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753D256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5B8F864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41E1BA6" w14:textId="77777777" w:rsidR="005D58D3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2178AF2" w14:textId="77777777" w:rsidR="005D58D3" w:rsidRPr="002102C1" w:rsidRDefault="005D58D3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A3769B5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«Утверждаю»</w:t>
      </w:r>
    </w:p>
    <w:p w14:paraId="0ADEEA12" w14:textId="77777777" w:rsidR="00B32769" w:rsidRPr="002102C1" w:rsidRDefault="00B32769" w:rsidP="00B32769">
      <w:pPr>
        <w:pStyle w:val="a3"/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>директор МБОУ СШООЗЗ №1</w:t>
      </w:r>
    </w:p>
    <w:p w14:paraId="24C6798D" w14:textId="77777777" w:rsidR="00B32769" w:rsidRPr="002102C1" w:rsidRDefault="00B32769" w:rsidP="00B32769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14:paraId="6D31D4DC" w14:textId="77777777" w:rsidR="00B32769" w:rsidRPr="002102C1" w:rsidRDefault="00B32769" w:rsidP="00B32769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2102C1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2102C1">
        <w:rPr>
          <w:rFonts w:cs="Times New Roman"/>
          <w:szCs w:val="28"/>
        </w:rPr>
        <w:tab/>
      </w:r>
    </w:p>
    <w:p w14:paraId="2BBFF66E" w14:textId="77777777" w:rsidR="00B32769" w:rsidRPr="00103537" w:rsidRDefault="00B32769" w:rsidP="00B32769">
      <w:pPr>
        <w:pStyle w:val="a3"/>
        <w:jc w:val="right"/>
        <w:rPr>
          <w:rFonts w:cs="Times New Roman"/>
          <w:sz w:val="36"/>
          <w:szCs w:val="28"/>
        </w:rPr>
      </w:pPr>
    </w:p>
    <w:p w14:paraId="1C39B1D1" w14:textId="03985C21" w:rsidR="00AE507C" w:rsidRPr="00AA6769" w:rsidRDefault="00AA6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44"/>
          <w:szCs w:val="28"/>
        </w:rPr>
      </w:pPr>
      <w:r w:rsidRPr="00AA6769">
        <w:rPr>
          <w:rFonts w:ascii="Times New Roman" w:hAnsi="Times New Roman" w:cs="Times New Roman"/>
          <w:sz w:val="28"/>
          <w:szCs w:val="28"/>
        </w:rPr>
        <w:t>приказ № 34 от 28.08.2024 г.</w:t>
      </w:r>
    </w:p>
    <w:p w14:paraId="6FE4C2DA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61424CD" w14:textId="77777777" w:rsidR="00B32769" w:rsidRPr="002102C1" w:rsidRDefault="00B32769" w:rsidP="00B3276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C36FE90" w14:textId="77777777" w:rsidR="00787749" w:rsidRPr="002102C1" w:rsidRDefault="00787749" w:rsidP="007877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102C1">
        <w:rPr>
          <w:rFonts w:ascii="Times New Roman" w:hAnsi="Times New Roman" w:cs="Times New Roman"/>
          <w:sz w:val="28"/>
          <w:szCs w:val="28"/>
        </w:rPr>
        <w:t>учитель Селин</w:t>
      </w:r>
      <w:r>
        <w:rPr>
          <w:rFonts w:ascii="Times New Roman" w:hAnsi="Times New Roman" w:cs="Times New Roman"/>
          <w:sz w:val="28"/>
          <w:szCs w:val="28"/>
        </w:rPr>
        <w:t xml:space="preserve"> А.В.</w:t>
      </w:r>
    </w:p>
    <w:p w14:paraId="54D0956E" w14:textId="77777777" w:rsidR="00787749" w:rsidRDefault="00787749" w:rsidP="00787749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1734928F" w14:textId="77777777" w:rsidR="005D58D3" w:rsidRDefault="005D58D3" w:rsidP="00787749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610182DD" w14:textId="77777777" w:rsidR="00787749" w:rsidRDefault="00787749" w:rsidP="00787749">
      <w:pPr>
        <w:spacing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14:paraId="12EBC53B" w14:textId="379BF9C3" w:rsidR="00787749" w:rsidRDefault="00787749" w:rsidP="00787749">
      <w:pPr>
        <w:pStyle w:val="a7"/>
        <w:contextualSpacing/>
        <w:jc w:val="center"/>
        <w:rPr>
          <w:sz w:val="36"/>
          <w:szCs w:val="36"/>
        </w:rPr>
        <w:sectPr w:rsidR="0078774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>202</w:t>
      </w:r>
      <w:r w:rsidR="001C4D36">
        <w:rPr>
          <w:sz w:val="28"/>
          <w:szCs w:val="28"/>
        </w:rPr>
        <w:t>4</w:t>
      </w:r>
      <w:r>
        <w:rPr>
          <w:sz w:val="28"/>
          <w:szCs w:val="28"/>
        </w:rPr>
        <w:t>-2</w:t>
      </w:r>
      <w:r w:rsidR="001C4D36">
        <w:rPr>
          <w:sz w:val="28"/>
          <w:szCs w:val="28"/>
        </w:rPr>
        <w:t>5</w:t>
      </w:r>
      <w:r>
        <w:rPr>
          <w:sz w:val="28"/>
          <w:szCs w:val="28"/>
        </w:rPr>
        <w:t xml:space="preserve"> учебный год</w:t>
      </w:r>
    </w:p>
    <w:p w14:paraId="2CB9118B" w14:textId="77777777" w:rsidR="00A9574B" w:rsidRPr="003110F2" w:rsidRDefault="00311130" w:rsidP="00A9574B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="00A214F7">
        <w:rPr>
          <w:rFonts w:ascii="Times New Roman" w:hAnsi="Times New Roman" w:cs="Times New Roman"/>
          <w:b/>
        </w:rPr>
        <w:t>2</w:t>
      </w:r>
      <w:r w:rsidR="00A9574B" w:rsidRPr="003110F2">
        <w:rPr>
          <w:rFonts w:ascii="Times New Roman" w:hAnsi="Times New Roman" w:cs="Times New Roman"/>
          <w:b/>
        </w:rPr>
        <w:t xml:space="preserve"> класс. </w:t>
      </w:r>
      <w:r>
        <w:rPr>
          <w:rFonts w:ascii="Times New Roman" w:hAnsi="Times New Roman" w:cs="Times New Roman"/>
          <w:b/>
        </w:rPr>
        <w:t>Искусство</w:t>
      </w:r>
      <w:r w:rsidR="00A9574B" w:rsidRPr="003110F2">
        <w:rPr>
          <w:rFonts w:ascii="Times New Roman" w:hAnsi="Times New Roman" w:cs="Times New Roman"/>
          <w:b/>
        </w:rPr>
        <w:t>.</w:t>
      </w:r>
    </w:p>
    <w:p w14:paraId="52E2D830" w14:textId="4499460E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1C4D36">
        <w:rPr>
          <w:rFonts w:ascii="Times New Roman" w:hAnsi="Times New Roman" w:cs="Times New Roman"/>
        </w:rPr>
        <w:t>4</w:t>
      </w:r>
      <w:r w:rsidRPr="003110F2">
        <w:rPr>
          <w:rFonts w:ascii="Times New Roman" w:hAnsi="Times New Roman" w:cs="Times New Roman"/>
        </w:rPr>
        <w:t>-202</w:t>
      </w:r>
      <w:r w:rsidR="001C4D36">
        <w:rPr>
          <w:rFonts w:ascii="Times New Roman" w:hAnsi="Times New Roman" w:cs="Times New Roman"/>
        </w:rPr>
        <w:t>5</w:t>
      </w:r>
      <w:r w:rsidRPr="003110F2">
        <w:rPr>
          <w:rFonts w:ascii="Times New Roman" w:hAnsi="Times New Roman" w:cs="Times New Roman"/>
        </w:rPr>
        <w:t xml:space="preserve"> учебный год</w:t>
      </w:r>
    </w:p>
    <w:p w14:paraId="638C8958" w14:textId="77777777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>учебник «</w:t>
      </w:r>
      <w:r w:rsidR="00311130">
        <w:rPr>
          <w:rFonts w:ascii="Times New Roman" w:hAnsi="Times New Roman" w:cs="Times New Roman"/>
        </w:rPr>
        <w:t>Искусство</w:t>
      </w:r>
      <w:r w:rsidRPr="003110F2">
        <w:rPr>
          <w:rFonts w:ascii="Times New Roman" w:hAnsi="Times New Roman" w:cs="Times New Roman"/>
        </w:rPr>
        <w:t xml:space="preserve">», </w:t>
      </w:r>
      <w:r w:rsidR="00311130">
        <w:rPr>
          <w:rFonts w:ascii="Times New Roman" w:hAnsi="Times New Roman" w:cs="Times New Roman"/>
        </w:rPr>
        <w:t>1</w:t>
      </w:r>
      <w:r w:rsidR="00A214F7">
        <w:rPr>
          <w:rFonts w:ascii="Times New Roman" w:hAnsi="Times New Roman" w:cs="Times New Roman"/>
        </w:rPr>
        <w:t>1</w:t>
      </w:r>
      <w:r w:rsidRPr="003110F2">
        <w:rPr>
          <w:rFonts w:ascii="Times New Roman" w:hAnsi="Times New Roman" w:cs="Times New Roman"/>
        </w:rPr>
        <w:t xml:space="preserve"> класс, </w:t>
      </w:r>
      <w:r w:rsidR="00311130">
        <w:rPr>
          <w:rFonts w:ascii="Times New Roman" w:hAnsi="Times New Roman" w:cs="Times New Roman"/>
        </w:rPr>
        <w:t>Г.И. Данилова</w:t>
      </w:r>
      <w:r w:rsidRPr="003110F2">
        <w:rPr>
          <w:rFonts w:ascii="Times New Roman" w:hAnsi="Times New Roman" w:cs="Times New Roman"/>
        </w:rPr>
        <w:t xml:space="preserve"> – М.: </w:t>
      </w:r>
      <w:r w:rsidR="00311130">
        <w:rPr>
          <w:rFonts w:ascii="Times New Roman" w:hAnsi="Times New Roman" w:cs="Times New Roman"/>
        </w:rPr>
        <w:t>Дрофа</w:t>
      </w:r>
      <w:r w:rsidRPr="003110F2">
        <w:rPr>
          <w:rFonts w:ascii="Times New Roman" w:hAnsi="Times New Roman" w:cs="Times New Roman"/>
        </w:rPr>
        <w:t>, 2017 г.</w:t>
      </w:r>
    </w:p>
    <w:p w14:paraId="217DE1FE" w14:textId="5F25E8E5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 xml:space="preserve">Количество аудиторных часов в неделю – </w:t>
      </w:r>
      <w:r w:rsidR="00311130">
        <w:rPr>
          <w:rFonts w:ascii="Times New Roman" w:hAnsi="Times New Roman" w:cs="Times New Roman"/>
        </w:rPr>
        <w:t>0,5</w:t>
      </w:r>
      <w:r w:rsidR="000A0B73">
        <w:rPr>
          <w:rFonts w:ascii="Times New Roman" w:hAnsi="Times New Roman" w:cs="Times New Roman"/>
        </w:rPr>
        <w:t>;</w:t>
      </w:r>
    </w:p>
    <w:p w14:paraId="75538BC3" w14:textId="7A0E3821" w:rsidR="00A9574B" w:rsidRPr="003110F2" w:rsidRDefault="00A9574B" w:rsidP="00A9574B">
      <w:pPr>
        <w:spacing w:after="100" w:afterAutospacing="1" w:line="240" w:lineRule="auto"/>
        <w:contextualSpacing/>
        <w:mirrorIndents/>
        <w:rPr>
          <w:rFonts w:ascii="Times New Roman" w:hAnsi="Times New Roman" w:cs="Times New Roman"/>
        </w:rPr>
      </w:pPr>
      <w:r w:rsidRPr="003110F2">
        <w:rPr>
          <w:rFonts w:ascii="Times New Roman" w:hAnsi="Times New Roman" w:cs="Times New Roman"/>
        </w:rPr>
        <w:t xml:space="preserve">количество аудиторных часов в учебном году – </w:t>
      </w:r>
      <w:r w:rsidR="00311130">
        <w:rPr>
          <w:rFonts w:ascii="Times New Roman" w:hAnsi="Times New Roman" w:cs="Times New Roman"/>
        </w:rPr>
        <w:t>17</w:t>
      </w:r>
      <w:r w:rsidRPr="003110F2">
        <w:rPr>
          <w:rFonts w:ascii="Times New Roman" w:hAnsi="Times New Roman" w:cs="Times New Roman"/>
        </w:rPr>
        <w:t xml:space="preserve"> (в первом полугодии – </w:t>
      </w:r>
      <w:r w:rsidR="00311130">
        <w:rPr>
          <w:rFonts w:ascii="Times New Roman" w:hAnsi="Times New Roman" w:cs="Times New Roman"/>
        </w:rPr>
        <w:t>8</w:t>
      </w:r>
      <w:r w:rsidRPr="003110F2">
        <w:rPr>
          <w:rFonts w:ascii="Times New Roman" w:hAnsi="Times New Roman" w:cs="Times New Roman"/>
        </w:rPr>
        <w:t xml:space="preserve">, во втором полугодии – </w:t>
      </w:r>
      <w:r w:rsidR="00311130">
        <w:rPr>
          <w:rFonts w:ascii="Times New Roman" w:hAnsi="Times New Roman" w:cs="Times New Roman"/>
        </w:rPr>
        <w:t>9)</w:t>
      </w:r>
      <w:r w:rsidR="000A0B73">
        <w:rPr>
          <w:rFonts w:ascii="Times New Roman" w:hAnsi="Times New Roman" w:cs="Times New Roman"/>
        </w:rPr>
        <w:t>.</w:t>
      </w:r>
    </w:p>
    <w:p w14:paraId="2125A46A" w14:textId="77777777" w:rsidR="00A9574B" w:rsidRPr="003110F2" w:rsidRDefault="00A9574B" w:rsidP="00A9574B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8"/>
        <w:tblW w:w="15452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6521"/>
        <w:gridCol w:w="874"/>
        <w:gridCol w:w="874"/>
        <w:gridCol w:w="874"/>
        <w:gridCol w:w="874"/>
        <w:gridCol w:w="874"/>
        <w:gridCol w:w="875"/>
        <w:gridCol w:w="751"/>
        <w:gridCol w:w="752"/>
        <w:gridCol w:w="1589"/>
      </w:tblGrid>
      <w:tr w:rsidR="00A9574B" w:rsidRPr="005D58D3" w14:paraId="46DC493C" w14:textId="77777777" w:rsidTr="005D58D3">
        <w:trPr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2131A0" w14:textId="77777777" w:rsidR="00A9574B" w:rsidRPr="001B32D8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B32D8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1B32D8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1B32D8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9AD07" w14:textId="77777777" w:rsidR="00A9574B" w:rsidRPr="001B32D8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B32D8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C095" w14:textId="77777777" w:rsidR="00A9574B" w:rsidRPr="005D58D3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E235" w14:textId="77777777" w:rsidR="00A9574B" w:rsidRPr="005D58D3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1C913" w14:textId="77777777" w:rsidR="00A9574B" w:rsidRPr="005D58D3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B8BC2" w14:textId="77777777" w:rsidR="00A9574B" w:rsidRPr="005D58D3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 xml:space="preserve">Кол-во ауд. </w:t>
            </w:r>
            <w:proofErr w:type="spellStart"/>
            <w:r w:rsidRPr="005D58D3">
              <w:rPr>
                <w:rFonts w:ascii="Times New Roman" w:hAnsi="Times New Roman" w:cs="Times New Roman"/>
                <w:b/>
              </w:rPr>
              <w:t>час</w:t>
            </w:r>
            <w:proofErr w:type="gramStart"/>
            <w:r w:rsidRPr="005D58D3">
              <w:rPr>
                <w:rFonts w:ascii="Times New Roman" w:hAnsi="Times New Roman" w:cs="Times New Roman"/>
                <w:b/>
              </w:rPr>
              <w:t>.с</w:t>
            </w:r>
            <w:proofErr w:type="spellEnd"/>
            <w:proofErr w:type="gramEnd"/>
            <w:r w:rsidRPr="005D58D3">
              <w:rPr>
                <w:rFonts w:ascii="Times New Roman" w:hAnsi="Times New Roman" w:cs="Times New Roman"/>
                <w:b/>
              </w:rPr>
              <w:t>/р</w:t>
            </w: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D719D" w14:textId="77777777" w:rsidR="00A9574B" w:rsidRPr="005D58D3" w:rsidRDefault="00A9574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Д/з</w:t>
            </w:r>
          </w:p>
        </w:tc>
      </w:tr>
      <w:tr w:rsidR="005D58D3" w:rsidRPr="005D58D3" w14:paraId="7CB9ADDD" w14:textId="77777777" w:rsidTr="005D58D3">
        <w:trPr>
          <w:jc w:val="center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5B4A" w14:textId="77777777" w:rsidR="005D58D3" w:rsidRPr="001B32D8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ED36" w14:textId="77777777" w:rsidR="005D58D3" w:rsidRPr="001B32D8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BF36" w14:textId="4411521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12-А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64EA" w14:textId="1E5862D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12-Б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D9A2" w14:textId="78C9E5F6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12-В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85197" w14:textId="7FBD18C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12-А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9AE7" w14:textId="146DB34A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12-Б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CB83" w14:textId="4279896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12-В</w:t>
            </w:r>
          </w:p>
        </w:tc>
        <w:tc>
          <w:tcPr>
            <w:tcW w:w="7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A97B" w14:textId="124C2151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B7D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6D94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8D3" w:rsidRPr="005D58D3" w14:paraId="2F370ABF" w14:textId="77777777" w:rsidTr="005D58D3">
        <w:trPr>
          <w:trHeight w:val="68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F516" w14:textId="77777777" w:rsidR="005D58D3" w:rsidRPr="001B32D8" w:rsidRDefault="005D58D3" w:rsidP="001B32D8">
            <w:pPr>
              <w:pStyle w:val="a4"/>
              <w:spacing w:line="240" w:lineRule="auto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C4B" w14:textId="77777777" w:rsidR="005D58D3" w:rsidRPr="001B32D8" w:rsidRDefault="005D58D3" w:rsidP="001B32D8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1B32D8">
              <w:rPr>
                <w:rFonts w:ascii="Times New Roman" w:hAnsi="Times New Roman" w:cs="Times New Roman"/>
                <w:b/>
              </w:rPr>
              <w:t>Тема 1. Искусство Нового времени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FC5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A689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B7F3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D8C9" w14:textId="505D901E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5C3B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386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9596" w14:textId="05B0806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838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63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D58D3" w:rsidRPr="005D58D3" w14:paraId="4F33BFDB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1AC6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1285" w14:textId="27CB016C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Искусство барокко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284" w14:textId="00431F2E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12.09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E287" w14:textId="438DFCA2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12.09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720F" w14:textId="633C16B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12.09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23EB" w14:textId="0E4605F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D6E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74C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D381" w14:textId="27D6555C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D54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ECD6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 8-29</w:t>
            </w:r>
          </w:p>
        </w:tc>
      </w:tr>
      <w:tr w:rsidR="005D58D3" w:rsidRPr="005D58D3" w14:paraId="39568D36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26E7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670" w14:textId="5153EC17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Реалистические тенденции в живописи Голландии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5E6" w14:textId="357EB78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26.09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55F5" w14:textId="39219889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26.09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077B" w14:textId="6BFB4DF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26.09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C2C9" w14:textId="108FA913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0BCF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02E5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B44C" w14:textId="26C2816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B5F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2703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 32-53</w:t>
            </w:r>
          </w:p>
        </w:tc>
      </w:tr>
      <w:tr w:rsidR="005D58D3" w:rsidRPr="005D58D3" w14:paraId="632E6F8D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127B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C590" w14:textId="3E6E2316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Искусство классицизма и рококо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3700" w14:textId="595466A0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10.10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CE8D" w14:textId="58E596C3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10.10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C6A8" w14:textId="512421B8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10.10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0C40" w14:textId="76411168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B5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1BC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F0B3" w14:textId="23777C4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EFAC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203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с.57-69</w:t>
            </w:r>
          </w:p>
        </w:tc>
      </w:tr>
      <w:tr w:rsidR="005D58D3" w:rsidRPr="005D58D3" w14:paraId="5C527661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527C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25DA" w14:textId="2244E9A5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Композиторы Венской классической школы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DE0" w14:textId="15F1F021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D4E0" w14:textId="7AD58C41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9A6D" w14:textId="3DED835A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24.10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5ACF" w14:textId="7CFD56B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942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124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29EE" w14:textId="04909D09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557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C2E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 75-91</w:t>
            </w:r>
          </w:p>
        </w:tc>
      </w:tr>
      <w:tr w:rsidR="005D58D3" w:rsidRPr="005D58D3" w14:paraId="7142D71B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C3D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BAAA" w14:textId="5DF44CE2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Классицизм в России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F5B" w14:textId="7D95D9F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7.11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F4FD" w14:textId="6D729C83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7.11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87A2" w14:textId="43430D8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7.11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1A9F" w14:textId="66BB750E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B039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1A1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D7B1" w14:textId="65932158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7E96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FC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 95-114</w:t>
            </w:r>
          </w:p>
        </w:tc>
      </w:tr>
      <w:tr w:rsidR="005D58D3" w:rsidRPr="005D58D3" w14:paraId="040AC4BF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2CA2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0637" w14:textId="737A717F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Неоклассицизм и академизм в живописи. Романтизм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A9A6" w14:textId="78D7802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21.11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BCC" w14:textId="60EB340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21.11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5303" w14:textId="2E87D05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21.11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18EF" w14:textId="301C0FC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87DC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CA3B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81FF" w14:textId="17347199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DC64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07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122-166</w:t>
            </w:r>
          </w:p>
        </w:tc>
      </w:tr>
      <w:tr w:rsidR="005D58D3" w:rsidRPr="005D58D3" w14:paraId="61758F7E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807F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8F2" w14:textId="77777777" w:rsidR="005D58D3" w:rsidRPr="001B32D8" w:rsidRDefault="005D58D3" w:rsidP="001B32D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B32D8">
              <w:rPr>
                <w:rFonts w:ascii="Times New Roman" w:hAnsi="Times New Roman" w:cs="Times New Roman"/>
              </w:rPr>
              <w:t>Контрольная работа №1 по теме: «Искусство Нового времени»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4AE" w14:textId="7E5BD3E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5.12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AE6" w14:textId="3A3762F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5.12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5720" w14:textId="5B89DD7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5.12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F6B3" w14:textId="56B285EA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6DC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71C9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C099" w14:textId="59F261B6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822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E358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8D3" w:rsidRPr="005D58D3" w14:paraId="01FC69D0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BD85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94F9" w14:textId="6F4C6201" w:rsidR="005D58D3" w:rsidRPr="001B32D8" w:rsidRDefault="005D58D3" w:rsidP="001B32D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B32D8">
              <w:rPr>
                <w:rFonts w:ascii="Times New Roman" w:hAnsi="Times New Roman" w:cs="Times New Roman"/>
              </w:rPr>
              <w:t>Русская классическая музыкальная школа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84E3" w14:textId="4170E3A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19.12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C6F9" w14:textId="79DD15B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19.12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4887" w14:textId="732B71FA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19.12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BB8E" w14:textId="7F93DAEA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D87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D71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BF4A" w14:textId="220797D0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463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4927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  <w:spacing w:val="-14"/>
              </w:rPr>
              <w:t>повтор.</w:t>
            </w:r>
          </w:p>
        </w:tc>
      </w:tr>
      <w:tr w:rsidR="005D58D3" w:rsidRPr="005D58D3" w14:paraId="2CDEB53B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01CA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8930" w14:textId="43C9FB7F" w:rsidR="005D58D3" w:rsidRPr="001B32D8" w:rsidRDefault="005D58D3" w:rsidP="001B32D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B32D8">
              <w:rPr>
                <w:rFonts w:ascii="Times New Roman" w:hAnsi="Times New Roman" w:cs="Times New Roman"/>
              </w:rPr>
              <w:t xml:space="preserve">Реализм в искусстве второй половины </w:t>
            </w:r>
            <w:r w:rsidRPr="001B32D8">
              <w:rPr>
                <w:rFonts w:ascii="Times New Roman" w:hAnsi="Times New Roman" w:cs="Times New Roman"/>
                <w:lang w:val="en-US"/>
              </w:rPr>
              <w:t>XIX</w:t>
            </w:r>
            <w:r w:rsidRPr="001B32D8">
              <w:rPr>
                <w:rFonts w:ascii="Times New Roman" w:hAnsi="Times New Roman" w:cs="Times New Roman"/>
              </w:rPr>
              <w:t xml:space="preserve"> века.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3202" w14:textId="22DAF828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16.01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6D7" w14:textId="3197FCB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16.01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494D" w14:textId="5F71764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16.01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EDE" w14:textId="38621318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874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DF5C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033" w14:textId="794259D9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A6B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96B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170-187</w:t>
            </w:r>
          </w:p>
        </w:tc>
      </w:tr>
      <w:tr w:rsidR="005D58D3" w:rsidRPr="005D58D3" w14:paraId="50F5DC5D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635C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B2D6" w14:textId="077DF1F8" w:rsidR="005D58D3" w:rsidRPr="001B32D8" w:rsidRDefault="005D58D3" w:rsidP="001B32D8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B32D8">
              <w:rPr>
                <w:rFonts w:ascii="Times New Roman" w:hAnsi="Times New Roman" w:cs="Times New Roman"/>
              </w:rPr>
              <w:t>Русские художники-передвижники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AE7E" w14:textId="456ED2A0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30.01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8641" w14:textId="2EC667C6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30.01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5B2" w14:textId="2899196A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30.01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952E" w14:textId="5D3E2BB1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E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62E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1A1A" w14:textId="2FCEF1B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5A33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8A7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 191-214</w:t>
            </w:r>
          </w:p>
        </w:tc>
      </w:tr>
      <w:tr w:rsidR="005D58D3" w:rsidRPr="005D58D3" w14:paraId="60A75307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B2A2" w14:textId="77777777" w:rsidR="005D58D3" w:rsidRPr="001B32D8" w:rsidRDefault="005D58D3" w:rsidP="001B32D8">
            <w:pPr>
              <w:pStyle w:val="a4"/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91F9" w14:textId="61600973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/>
              </w:rPr>
              <w:t xml:space="preserve">Тема 2. Искусство конца </w:t>
            </w:r>
            <w:r w:rsidRPr="001B32D8">
              <w:rPr>
                <w:rFonts w:ascii="Times New Roman" w:hAnsi="Times New Roman" w:cs="Times New Roman"/>
                <w:b/>
                <w:lang w:val="en-US"/>
              </w:rPr>
              <w:t>XIX</w:t>
            </w:r>
            <w:r w:rsidRPr="001B32D8">
              <w:rPr>
                <w:rFonts w:ascii="Times New Roman" w:hAnsi="Times New Roman" w:cs="Times New Roman"/>
                <w:b/>
              </w:rPr>
              <w:t>-</w:t>
            </w:r>
            <w:r w:rsidRPr="001B32D8">
              <w:rPr>
                <w:rFonts w:ascii="Times New Roman" w:hAnsi="Times New Roman" w:cs="Times New Roman"/>
                <w:b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1B32D8">
              <w:rPr>
                <w:rFonts w:ascii="Times New Roman" w:hAnsi="Times New Roman" w:cs="Times New Roman"/>
                <w:b/>
              </w:rPr>
              <w:t>века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569D" w14:textId="1608D9F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913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2142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ACB0" w14:textId="7D21442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2332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6000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F2D3" w14:textId="034D408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2EF2" w14:textId="37BC6AA2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D58D3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A66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D58D3" w:rsidRPr="005D58D3" w14:paraId="5AFA66EC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0C90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729" w14:textId="1BAAE33B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Импрессионизм и постимпрессионизм в живописи. Модерн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58F" w14:textId="18D8000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13.02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EEB3" w14:textId="0C87DD5E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13.02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0D40" w14:textId="4692F08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13.02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85BC" w14:textId="3B9015CC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6543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1F3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BAE8" w14:textId="5D0F69F1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2B9F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6EB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222-251</w:t>
            </w:r>
          </w:p>
        </w:tc>
      </w:tr>
      <w:tr w:rsidR="005D58D3" w:rsidRPr="005D58D3" w14:paraId="3A6037A4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57C8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A7" w14:textId="5E9E682F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Символизм. Модернизм в живописи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0BF" w14:textId="3186B82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27.02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F729" w14:textId="534408BC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27.02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9C78" w14:textId="5E5DE6E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27.02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A936" w14:textId="66BA71A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19E8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9F57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18A3" w14:textId="71559C0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FD4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90D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с. 256-279</w:t>
            </w:r>
          </w:p>
        </w:tc>
      </w:tr>
      <w:tr w:rsidR="005D58D3" w:rsidRPr="005D58D3" w14:paraId="3ED0A694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61C0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E0D" w14:textId="49DEEA58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 xml:space="preserve">Русское изобразительное искусство и архитектура </w:t>
            </w:r>
            <w:r w:rsidRPr="001B32D8">
              <w:rPr>
                <w:rFonts w:ascii="Times New Roman" w:hAnsi="Times New Roman" w:cs="Times New Roman"/>
                <w:bCs/>
                <w:lang w:val="en-US"/>
              </w:rPr>
              <w:t>XX</w:t>
            </w:r>
            <w:r w:rsidRPr="001B32D8">
              <w:rPr>
                <w:rFonts w:ascii="Times New Roman" w:hAnsi="Times New Roman" w:cs="Times New Roman"/>
                <w:bCs/>
              </w:rPr>
              <w:t xml:space="preserve"> в.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FBA4" w14:textId="6CF0D9FB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13.03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41" w14:textId="740FE6DD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13.03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8299" w14:textId="4176AA9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13.03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5CF4" w14:textId="006990E6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AE665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A5E8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D3B6" w14:textId="3389F8C0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C29D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BE2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287-316</w:t>
            </w:r>
          </w:p>
        </w:tc>
      </w:tr>
      <w:tr w:rsidR="005D58D3" w:rsidRPr="005D58D3" w14:paraId="53E5BF2C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5A9F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8450" w14:textId="001173A1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 xml:space="preserve">Театр и кино </w:t>
            </w:r>
            <w:r w:rsidRPr="001B32D8">
              <w:rPr>
                <w:rFonts w:ascii="Times New Roman" w:hAnsi="Times New Roman" w:cs="Times New Roman"/>
                <w:bCs/>
                <w:lang w:val="en-US"/>
              </w:rPr>
              <w:t>XX</w:t>
            </w:r>
            <w:r w:rsidRPr="001B32D8">
              <w:rPr>
                <w:rFonts w:ascii="Times New Roman" w:hAnsi="Times New Roman" w:cs="Times New Roman"/>
                <w:bCs/>
              </w:rPr>
              <w:t xml:space="preserve"> века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FD37" w14:textId="6EE7639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10.04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CF3E" w14:textId="2118B2EF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10.04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8DC6" w14:textId="5653A312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10.04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9EBC" w14:textId="1F4657D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1B0A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3BA3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875D" w14:textId="0DB66BA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B8C1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7FE8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322-336</w:t>
            </w:r>
          </w:p>
        </w:tc>
      </w:tr>
      <w:tr w:rsidR="005D58D3" w:rsidRPr="005D58D3" w14:paraId="1C2FAA31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D74C" w14:textId="77777777" w:rsidR="005D58D3" w:rsidRPr="001B32D8" w:rsidRDefault="005D58D3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00E" w14:textId="2D4B506D" w:rsidR="005D58D3" w:rsidRPr="001B32D8" w:rsidRDefault="005D58D3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 xml:space="preserve">Музыкальное искусство России </w:t>
            </w:r>
            <w:r w:rsidRPr="001B32D8">
              <w:rPr>
                <w:rFonts w:ascii="Times New Roman" w:hAnsi="Times New Roman" w:cs="Times New Roman"/>
                <w:bCs/>
                <w:lang w:val="en-US"/>
              </w:rPr>
              <w:t>XX</w:t>
            </w:r>
            <w:r w:rsidRPr="001B32D8">
              <w:rPr>
                <w:rFonts w:ascii="Times New Roman" w:hAnsi="Times New Roman" w:cs="Times New Roman"/>
                <w:bCs/>
              </w:rPr>
              <w:t xml:space="preserve"> в.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9269" w14:textId="3DE5CB4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5ED9" w14:textId="4B953E09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4B9F" w14:textId="57B11534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05F4" w14:textId="05210FF8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726E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4C19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4473" w14:textId="505CBD05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E365" w14:textId="7777777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7A9" w14:textId="5738E807" w:rsidR="005D58D3" w:rsidRPr="005D58D3" w:rsidRDefault="005D58D3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343-352</w:t>
            </w:r>
          </w:p>
        </w:tc>
      </w:tr>
      <w:tr w:rsidR="00AD173B" w:rsidRPr="005D58D3" w14:paraId="06FD915E" w14:textId="77777777" w:rsidTr="002A4927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CB53" w14:textId="77777777" w:rsidR="00AD173B" w:rsidRPr="001B32D8" w:rsidRDefault="00AD173B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  <w:bookmarkStart w:id="0" w:name="_GoBack" w:colFirst="5" w:colLast="5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31D5" w14:textId="01558DFD" w:rsidR="00AD173B" w:rsidRPr="001B32D8" w:rsidRDefault="00AD173B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 xml:space="preserve">Западноевропейская музыка </w:t>
            </w:r>
            <w:r w:rsidRPr="001B32D8">
              <w:rPr>
                <w:rFonts w:ascii="Times New Roman" w:hAnsi="Times New Roman" w:cs="Times New Roman"/>
                <w:bCs/>
                <w:lang w:val="en-US"/>
              </w:rPr>
              <w:t xml:space="preserve">XX </w:t>
            </w:r>
            <w:r w:rsidRPr="001B32D8">
              <w:rPr>
                <w:rFonts w:ascii="Times New Roman" w:hAnsi="Times New Roman" w:cs="Times New Roman"/>
                <w:bCs/>
              </w:rPr>
              <w:t>в.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0B7" w14:textId="0A0E1BA8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2A55" w14:textId="51F6F47C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178E" w14:textId="537AD8B2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402B" w14:textId="1AB42681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24.04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A2FE" w14:textId="0C35E447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24.04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9E1D" w14:textId="0A83413A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24.04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6F55" w14:textId="03EDF8C0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F3FC" w14:textId="77777777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7CC" w14:textId="194A545C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  <w:r w:rsidRPr="005D58D3">
              <w:rPr>
                <w:rFonts w:ascii="Times New Roman" w:hAnsi="Times New Roman" w:cs="Times New Roman"/>
              </w:rPr>
              <w:t>с. 353-358</w:t>
            </w:r>
          </w:p>
        </w:tc>
      </w:tr>
      <w:bookmarkEnd w:id="0"/>
      <w:tr w:rsidR="00AD173B" w:rsidRPr="005D58D3" w14:paraId="66C68B2F" w14:textId="77777777" w:rsidTr="005D58D3">
        <w:trPr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3832" w14:textId="77777777" w:rsidR="00AD173B" w:rsidRPr="001B32D8" w:rsidRDefault="00AD173B" w:rsidP="001B32D8">
            <w:pPr>
              <w:pStyle w:val="a4"/>
              <w:numPr>
                <w:ilvl w:val="0"/>
                <w:numId w:val="22"/>
              </w:numPr>
              <w:spacing w:line="240" w:lineRule="auto"/>
              <w:ind w:hanging="662"/>
              <w:rPr>
                <w:rFonts w:cs="Times New Roman"/>
                <w:sz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ABE2" w14:textId="449BF189" w:rsidR="00AD173B" w:rsidRPr="001B32D8" w:rsidRDefault="00AD173B" w:rsidP="001B32D8">
            <w:pPr>
              <w:spacing w:line="240" w:lineRule="auto"/>
              <w:contextualSpacing/>
              <w:outlineLvl w:val="1"/>
              <w:rPr>
                <w:rFonts w:ascii="Times New Roman" w:hAnsi="Times New Roman" w:cs="Times New Roman"/>
                <w:bCs/>
              </w:rPr>
            </w:pPr>
            <w:r w:rsidRPr="001B32D8">
              <w:rPr>
                <w:rFonts w:ascii="Times New Roman" w:hAnsi="Times New Roman" w:cs="Times New Roman"/>
                <w:bCs/>
              </w:rPr>
              <w:t>Итоговая контрольная работа №2 по теме «</w:t>
            </w:r>
            <w:r w:rsidRPr="001B32D8">
              <w:rPr>
                <w:rFonts w:ascii="Times New Roman" w:hAnsi="Times New Roman" w:cs="Times New Roman"/>
              </w:rPr>
              <w:t xml:space="preserve">Искусство конца </w:t>
            </w:r>
            <w:r w:rsidRPr="001B32D8">
              <w:rPr>
                <w:rFonts w:ascii="Times New Roman" w:hAnsi="Times New Roman" w:cs="Times New Roman"/>
                <w:lang w:val="en-US"/>
              </w:rPr>
              <w:t>XIX</w:t>
            </w:r>
            <w:r w:rsidRPr="001B32D8">
              <w:rPr>
                <w:rFonts w:ascii="Times New Roman" w:hAnsi="Times New Roman" w:cs="Times New Roman"/>
              </w:rPr>
              <w:t>-</w:t>
            </w:r>
            <w:r w:rsidRPr="001B32D8">
              <w:rPr>
                <w:rFonts w:ascii="Times New Roman" w:hAnsi="Times New Roman" w:cs="Times New Roman"/>
                <w:lang w:val="en-US"/>
              </w:rPr>
              <w:t>XX</w:t>
            </w:r>
            <w:r w:rsidRPr="001B32D8">
              <w:rPr>
                <w:rFonts w:ascii="Times New Roman" w:hAnsi="Times New Roman" w:cs="Times New Roman"/>
              </w:rPr>
              <w:t xml:space="preserve"> вв.»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AAD" w14:textId="33B3B6F6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22.05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93BE" w14:textId="3779B67D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22.05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D47A" w14:textId="67B53FBC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58D3">
              <w:rPr>
                <w:rFonts w:ascii="Times New Roman" w:hAnsi="Times New Roman"/>
              </w:rPr>
              <w:t>22.05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5915" w14:textId="17055962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4ECE" w14:textId="77777777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C1AE" w14:textId="77777777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C227" w14:textId="3DEC5D80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1C6D" w14:textId="77777777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354B" w14:textId="77777777" w:rsidR="00AD173B" w:rsidRPr="005D58D3" w:rsidRDefault="00AD173B" w:rsidP="001B32D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pacing w:val="-14"/>
              </w:rPr>
            </w:pPr>
          </w:p>
        </w:tc>
      </w:tr>
    </w:tbl>
    <w:p w14:paraId="7808824B" w14:textId="0E8C4B05" w:rsidR="00A9574B" w:rsidRPr="00A9574B" w:rsidRDefault="00A9574B" w:rsidP="00A9574B">
      <w:pPr>
        <w:spacing w:after="100" w:afterAutospacing="1" w:line="240" w:lineRule="auto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9574B" w:rsidRPr="00A9574B" w:rsidSect="00A9574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0C4368" w14:textId="77777777" w:rsidR="0003232D" w:rsidRDefault="0003232D" w:rsidP="00CB2FAB">
      <w:pPr>
        <w:spacing w:after="0" w:line="240" w:lineRule="auto"/>
      </w:pPr>
      <w:r>
        <w:separator/>
      </w:r>
    </w:p>
  </w:endnote>
  <w:endnote w:type="continuationSeparator" w:id="0">
    <w:p w14:paraId="130A9370" w14:textId="77777777" w:rsidR="0003232D" w:rsidRDefault="0003232D" w:rsidP="00CB2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9FCE7C" w14:textId="77777777" w:rsidR="0003232D" w:rsidRDefault="0003232D" w:rsidP="00CB2FAB">
      <w:pPr>
        <w:spacing w:after="0" w:line="240" w:lineRule="auto"/>
      </w:pPr>
      <w:r>
        <w:separator/>
      </w:r>
    </w:p>
  </w:footnote>
  <w:footnote w:type="continuationSeparator" w:id="0">
    <w:p w14:paraId="08B14CDF" w14:textId="77777777" w:rsidR="0003232D" w:rsidRDefault="0003232D" w:rsidP="00CB2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220B"/>
    <w:multiLevelType w:val="hybridMultilevel"/>
    <w:tmpl w:val="4ACC0716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F6A68"/>
    <w:multiLevelType w:val="multilevel"/>
    <w:tmpl w:val="EC40FDE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9F0968"/>
    <w:multiLevelType w:val="hybridMultilevel"/>
    <w:tmpl w:val="2364179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1D35D7"/>
    <w:multiLevelType w:val="hybridMultilevel"/>
    <w:tmpl w:val="8B502540"/>
    <w:lvl w:ilvl="0" w:tplc="96FE014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223EB4"/>
    <w:multiLevelType w:val="hybridMultilevel"/>
    <w:tmpl w:val="88327100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9D6E53"/>
    <w:multiLevelType w:val="multilevel"/>
    <w:tmpl w:val="63983B4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076EAD"/>
    <w:multiLevelType w:val="hybridMultilevel"/>
    <w:tmpl w:val="44223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B3DEE"/>
    <w:multiLevelType w:val="hybridMultilevel"/>
    <w:tmpl w:val="302A46B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7C1241D"/>
    <w:multiLevelType w:val="multilevel"/>
    <w:tmpl w:val="2E2E0D6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6A5A0E"/>
    <w:multiLevelType w:val="hybridMultilevel"/>
    <w:tmpl w:val="25CC510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A31FCC"/>
    <w:multiLevelType w:val="hybridMultilevel"/>
    <w:tmpl w:val="F2D6AF8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FAC5D31"/>
    <w:multiLevelType w:val="hybridMultilevel"/>
    <w:tmpl w:val="F2ECD2DE"/>
    <w:lvl w:ilvl="0" w:tplc="62108FFC">
      <w:start w:val="1"/>
      <w:numFmt w:val="bullet"/>
      <w:lvlText w:val="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B1CE7"/>
    <w:multiLevelType w:val="hybridMultilevel"/>
    <w:tmpl w:val="DF7E9A28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714079"/>
    <w:multiLevelType w:val="hybridMultilevel"/>
    <w:tmpl w:val="3AF6808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C44C3"/>
    <w:multiLevelType w:val="hybridMultilevel"/>
    <w:tmpl w:val="681A1BB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D40A61"/>
    <w:multiLevelType w:val="hybridMultilevel"/>
    <w:tmpl w:val="A09AD9AC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4F5ECB"/>
    <w:multiLevelType w:val="multilevel"/>
    <w:tmpl w:val="D2CC8CE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5A08B7"/>
    <w:multiLevelType w:val="hybridMultilevel"/>
    <w:tmpl w:val="16DC410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9D1BD0"/>
    <w:multiLevelType w:val="hybridMultilevel"/>
    <w:tmpl w:val="571A1BA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8D7892"/>
    <w:multiLevelType w:val="hybridMultilevel"/>
    <w:tmpl w:val="9D2C343E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0B4170"/>
    <w:multiLevelType w:val="hybridMultilevel"/>
    <w:tmpl w:val="7082BA76"/>
    <w:lvl w:ilvl="0" w:tplc="62108F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020814"/>
    <w:multiLevelType w:val="hybridMultilevel"/>
    <w:tmpl w:val="14348B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BA026E1"/>
    <w:multiLevelType w:val="hybridMultilevel"/>
    <w:tmpl w:val="5EF8DF08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AF1F7B"/>
    <w:multiLevelType w:val="multilevel"/>
    <w:tmpl w:val="DF8819C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0263E5"/>
    <w:multiLevelType w:val="hybridMultilevel"/>
    <w:tmpl w:val="383499D6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70D7D33"/>
    <w:multiLevelType w:val="hybridMultilevel"/>
    <w:tmpl w:val="C0621AEA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2052E3"/>
    <w:multiLevelType w:val="hybridMultilevel"/>
    <w:tmpl w:val="41A85930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B5DAF"/>
    <w:multiLevelType w:val="hybridMultilevel"/>
    <w:tmpl w:val="9970D224"/>
    <w:lvl w:ilvl="0" w:tplc="62108F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4D57FF"/>
    <w:multiLevelType w:val="multilevel"/>
    <w:tmpl w:val="424E3CD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1"/>
  </w:num>
  <w:num w:numId="4">
    <w:abstractNumId w:val="11"/>
  </w:num>
  <w:num w:numId="5">
    <w:abstractNumId w:val="9"/>
  </w:num>
  <w:num w:numId="6">
    <w:abstractNumId w:val="13"/>
  </w:num>
  <w:num w:numId="7">
    <w:abstractNumId w:val="17"/>
  </w:num>
  <w:num w:numId="8">
    <w:abstractNumId w:val="15"/>
  </w:num>
  <w:num w:numId="9">
    <w:abstractNumId w:val="19"/>
  </w:num>
  <w:num w:numId="10">
    <w:abstractNumId w:val="26"/>
  </w:num>
  <w:num w:numId="11">
    <w:abstractNumId w:val="14"/>
  </w:num>
  <w:num w:numId="12">
    <w:abstractNumId w:val="25"/>
  </w:num>
  <w:num w:numId="13">
    <w:abstractNumId w:val="24"/>
  </w:num>
  <w:num w:numId="14">
    <w:abstractNumId w:val="2"/>
  </w:num>
  <w:num w:numId="15">
    <w:abstractNumId w:val="4"/>
  </w:num>
  <w:num w:numId="16">
    <w:abstractNumId w:val="10"/>
  </w:num>
  <w:num w:numId="17">
    <w:abstractNumId w:val="12"/>
  </w:num>
  <w:num w:numId="18">
    <w:abstractNumId w:val="22"/>
  </w:num>
  <w:num w:numId="19">
    <w:abstractNumId w:val="18"/>
  </w:num>
  <w:num w:numId="20">
    <w:abstractNumId w:val="20"/>
  </w:num>
  <w:num w:numId="21">
    <w:abstractNumId w:val="27"/>
  </w:num>
  <w:num w:numId="22">
    <w:abstractNumId w:val="6"/>
  </w:num>
  <w:num w:numId="23">
    <w:abstractNumId w:val="8"/>
  </w:num>
  <w:num w:numId="24">
    <w:abstractNumId w:val="28"/>
  </w:num>
  <w:num w:numId="25">
    <w:abstractNumId w:val="16"/>
  </w:num>
  <w:num w:numId="26">
    <w:abstractNumId w:val="7"/>
  </w:num>
  <w:num w:numId="27">
    <w:abstractNumId w:val="1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67F"/>
    <w:rsid w:val="0003109B"/>
    <w:rsid w:val="0003232D"/>
    <w:rsid w:val="00044172"/>
    <w:rsid w:val="00066EC2"/>
    <w:rsid w:val="00070CAC"/>
    <w:rsid w:val="000A0B73"/>
    <w:rsid w:val="000A3FAD"/>
    <w:rsid w:val="000C1251"/>
    <w:rsid w:val="000C48F9"/>
    <w:rsid w:val="000C4FF9"/>
    <w:rsid w:val="000D181F"/>
    <w:rsid w:val="000F67D6"/>
    <w:rsid w:val="00103537"/>
    <w:rsid w:val="00131EE4"/>
    <w:rsid w:val="00166A4A"/>
    <w:rsid w:val="00182542"/>
    <w:rsid w:val="001A72C7"/>
    <w:rsid w:val="001B32D8"/>
    <w:rsid w:val="001C4D36"/>
    <w:rsid w:val="001D51E3"/>
    <w:rsid w:val="002103EB"/>
    <w:rsid w:val="00265E33"/>
    <w:rsid w:val="002D4B1B"/>
    <w:rsid w:val="002E6B73"/>
    <w:rsid w:val="00304F64"/>
    <w:rsid w:val="00311130"/>
    <w:rsid w:val="003A1D3E"/>
    <w:rsid w:val="003B072A"/>
    <w:rsid w:val="003D674A"/>
    <w:rsid w:val="00433730"/>
    <w:rsid w:val="00443D01"/>
    <w:rsid w:val="00445B3B"/>
    <w:rsid w:val="004F04F5"/>
    <w:rsid w:val="00514B8C"/>
    <w:rsid w:val="00525346"/>
    <w:rsid w:val="005816F0"/>
    <w:rsid w:val="005A1AA0"/>
    <w:rsid w:val="005D0415"/>
    <w:rsid w:val="005D1C1F"/>
    <w:rsid w:val="005D58D3"/>
    <w:rsid w:val="005F62C8"/>
    <w:rsid w:val="00602D31"/>
    <w:rsid w:val="006250EF"/>
    <w:rsid w:val="00652812"/>
    <w:rsid w:val="00653690"/>
    <w:rsid w:val="006B0C00"/>
    <w:rsid w:val="0071067F"/>
    <w:rsid w:val="00787749"/>
    <w:rsid w:val="007C1FDA"/>
    <w:rsid w:val="007C6348"/>
    <w:rsid w:val="007E769E"/>
    <w:rsid w:val="00830D6D"/>
    <w:rsid w:val="00833C75"/>
    <w:rsid w:val="00911CC8"/>
    <w:rsid w:val="00967689"/>
    <w:rsid w:val="009A6DC9"/>
    <w:rsid w:val="009D2909"/>
    <w:rsid w:val="00A214F7"/>
    <w:rsid w:val="00A54DED"/>
    <w:rsid w:val="00A9574B"/>
    <w:rsid w:val="00AA6769"/>
    <w:rsid w:val="00AC3358"/>
    <w:rsid w:val="00AD173B"/>
    <w:rsid w:val="00AD34FB"/>
    <w:rsid w:val="00AE507C"/>
    <w:rsid w:val="00B055BD"/>
    <w:rsid w:val="00B32769"/>
    <w:rsid w:val="00C71434"/>
    <w:rsid w:val="00C927D5"/>
    <w:rsid w:val="00CB2FAB"/>
    <w:rsid w:val="00D5612B"/>
    <w:rsid w:val="00D67DD9"/>
    <w:rsid w:val="00DD1F78"/>
    <w:rsid w:val="00E57A12"/>
    <w:rsid w:val="00EA16A8"/>
    <w:rsid w:val="00EC5143"/>
    <w:rsid w:val="00F465C0"/>
    <w:rsid w:val="00F50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444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link w:val="a5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5">
    <w:name w:val="Абзац списка Знак"/>
    <w:link w:val="a4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7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CB2FAB"/>
    <w:rPr>
      <w:rFonts w:ascii="Garamond" w:eastAsia="Garamond" w:hAnsi="Garamond" w:cs="Garamond"/>
    </w:rPr>
  </w:style>
  <w:style w:type="paragraph" w:customStyle="1" w:styleId="1">
    <w:name w:val="Основной текст1"/>
    <w:basedOn w:val="a"/>
    <w:link w:val="a9"/>
    <w:rsid w:val="00CB2FAB"/>
    <w:pPr>
      <w:widowControl w:val="0"/>
      <w:spacing w:after="0"/>
      <w:ind w:firstLine="400"/>
    </w:pPr>
    <w:rPr>
      <w:rFonts w:ascii="Garamond" w:eastAsia="Garamond" w:hAnsi="Garamond" w:cs="Garamond"/>
    </w:rPr>
  </w:style>
  <w:style w:type="paragraph" w:styleId="aa">
    <w:name w:val="header"/>
    <w:basedOn w:val="a"/>
    <w:link w:val="ab"/>
    <w:uiPriority w:val="99"/>
    <w:unhideWhenUsed/>
    <w:rsid w:val="00CB2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2FAB"/>
  </w:style>
  <w:style w:type="paragraph" w:styleId="ac">
    <w:name w:val="footer"/>
    <w:basedOn w:val="a"/>
    <w:link w:val="ad"/>
    <w:uiPriority w:val="99"/>
    <w:unhideWhenUsed/>
    <w:rsid w:val="00CB2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2F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67F"/>
    <w:pPr>
      <w:spacing w:after="200" w:line="276" w:lineRule="auto"/>
    </w:pPr>
  </w:style>
  <w:style w:type="paragraph" w:styleId="2">
    <w:name w:val="heading 2"/>
    <w:basedOn w:val="a"/>
    <w:link w:val="20"/>
    <w:uiPriority w:val="9"/>
    <w:qFormat/>
    <w:rsid w:val="00265E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7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A6DC9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link w:val="a5"/>
    <w:uiPriority w:val="34"/>
    <w:qFormat/>
    <w:rsid w:val="009A6DC9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5">
    <w:name w:val="Абзац списка Знак"/>
    <w:link w:val="a4"/>
    <w:uiPriority w:val="34"/>
    <w:locked/>
    <w:rsid w:val="009A6DC9"/>
    <w:rPr>
      <w:rFonts w:ascii="Times New Roman" w:eastAsiaTheme="minorEastAsia" w:hAnsi="Times New Roman"/>
      <w:sz w:val="28"/>
    </w:rPr>
  </w:style>
  <w:style w:type="character" w:customStyle="1" w:styleId="FontStyle20">
    <w:name w:val="Font Style20"/>
    <w:rsid w:val="0071067F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rsid w:val="0071067F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265E3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265E3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9574B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7">
    <w:name w:val="Normal (Web)"/>
    <w:basedOn w:val="a"/>
    <w:uiPriority w:val="99"/>
    <w:rsid w:val="00A9574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A9574B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CB2FAB"/>
    <w:rPr>
      <w:rFonts w:ascii="Garamond" w:eastAsia="Garamond" w:hAnsi="Garamond" w:cs="Garamond"/>
    </w:rPr>
  </w:style>
  <w:style w:type="paragraph" w:customStyle="1" w:styleId="1">
    <w:name w:val="Основной текст1"/>
    <w:basedOn w:val="a"/>
    <w:link w:val="a9"/>
    <w:rsid w:val="00CB2FAB"/>
    <w:pPr>
      <w:widowControl w:val="0"/>
      <w:spacing w:after="0"/>
      <w:ind w:firstLine="400"/>
    </w:pPr>
    <w:rPr>
      <w:rFonts w:ascii="Garamond" w:eastAsia="Garamond" w:hAnsi="Garamond" w:cs="Garamond"/>
    </w:rPr>
  </w:style>
  <w:style w:type="paragraph" w:styleId="aa">
    <w:name w:val="header"/>
    <w:basedOn w:val="a"/>
    <w:link w:val="ab"/>
    <w:uiPriority w:val="99"/>
    <w:unhideWhenUsed/>
    <w:rsid w:val="00CB2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2FAB"/>
  </w:style>
  <w:style w:type="paragraph" w:styleId="ac">
    <w:name w:val="footer"/>
    <w:basedOn w:val="a"/>
    <w:link w:val="ad"/>
    <w:uiPriority w:val="99"/>
    <w:unhideWhenUsed/>
    <w:rsid w:val="00CB2F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2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D912D-9607-4794-8F9C-28958AA8F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1682</Words>
  <Characters>9588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СШООЗЗ № 1</cp:lastModifiedBy>
  <cp:revision>3</cp:revision>
  <cp:lastPrinted>2020-09-10T09:14:00Z</cp:lastPrinted>
  <dcterms:created xsi:type="dcterms:W3CDTF">2024-09-17T09:27:00Z</dcterms:created>
  <dcterms:modified xsi:type="dcterms:W3CDTF">2024-09-23T07:11:00Z</dcterms:modified>
</cp:coreProperties>
</file>